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adjustRightInd/>
        <w:snapToGrid/>
        <w:spacing w:line="560" w:lineRule="exact"/>
        <w:textAlignment w:val="auto"/>
        <w:rPr>
          <w:rFonts w:hint="eastAsia" w:ascii="黑体" w:hAnsi="黑体" w:eastAsia="黑体"/>
          <w:b w:val="0"/>
          <w:color w:val="000000"/>
          <w:sz w:val="32"/>
        </w:rPr>
      </w:pPr>
      <w:r>
        <w:rPr>
          <w:rFonts w:hint="eastAsia" w:ascii="黑体" w:hAnsi="黑体" w:eastAsia="黑体"/>
          <w:b w:val="0"/>
          <w:color w:val="000000"/>
          <w:sz w:val="32"/>
        </w:rPr>
        <w:t>附件</w:t>
      </w:r>
      <w:r>
        <w:rPr>
          <w:rFonts w:hint="eastAsia" w:ascii="黑体" w:hAnsi="黑体" w:eastAsia="黑体"/>
          <w:b w:val="0"/>
          <w:color w:val="000000"/>
          <w:sz w:val="32"/>
          <w:lang w:val="en-US" w:eastAsia="zh-CN"/>
        </w:rPr>
        <w:t>1</w:t>
      </w:r>
      <w:r>
        <w:rPr>
          <w:rFonts w:hint="eastAsia" w:ascii="黑体" w:hAnsi="黑体" w:eastAsia="黑体"/>
          <w:b w:val="0"/>
          <w:color w:val="000000"/>
          <w:sz w:val="32"/>
        </w:rPr>
        <w:t>：</w:t>
      </w:r>
    </w:p>
    <w:p>
      <w:pPr>
        <w:keepNext w:val="0"/>
        <w:keepLines w:val="0"/>
        <w:pageBreakBefore w:val="0"/>
        <w:widowControl/>
        <w:kinsoku/>
        <w:wordWrap/>
        <w:overflowPunct/>
        <w:topLinePunct w:val="0"/>
        <w:autoSpaceDE/>
        <w:autoSpaceDN/>
        <w:adjustRightInd/>
        <w:snapToGrid/>
        <w:spacing w:line="560" w:lineRule="exact"/>
        <w:jc w:val="center"/>
        <w:textAlignment w:val="auto"/>
        <w:rPr>
          <w:rFonts w:hint="eastAsia" w:ascii="方正小标宋简体" w:hAnsi="方正小标宋简体" w:eastAsia="方正小标宋简体"/>
          <w:color w:val="000000"/>
          <w:sz w:val="36"/>
          <w:lang w:val="en-US" w:eastAsia="en-US"/>
        </w:rPr>
      </w:pPr>
      <w:bookmarkStart w:id="0" w:name="_GoBack"/>
      <w:r>
        <w:rPr>
          <w:rFonts w:hint="eastAsia" w:ascii="方正小标宋简体" w:hAnsi="方正小标宋简体" w:eastAsia="方正小标宋简体"/>
          <w:color w:val="000000"/>
          <w:sz w:val="44"/>
          <w:lang w:val="en-US" w:eastAsia="zh-CN"/>
        </w:rPr>
        <w:t>枣庄市百</w:t>
      </w:r>
      <w:r>
        <w:rPr>
          <w:rFonts w:hint="eastAsia" w:ascii="方正小标宋简体" w:hAnsi="方正小标宋简体" w:eastAsia="方正小标宋简体"/>
          <w:color w:val="000000"/>
          <w:sz w:val="44"/>
          <w:lang w:val="en-US" w:eastAsia="en-US"/>
        </w:rPr>
        <w:t>强</w:t>
      </w:r>
      <w:r>
        <w:rPr>
          <w:rFonts w:hint="eastAsia" w:ascii="方正小标宋简体" w:hAnsi="方正小标宋简体" w:eastAsia="方正小标宋简体"/>
          <w:color w:val="000000"/>
          <w:sz w:val="44"/>
          <w:lang w:val="en-US" w:eastAsia="zh-CN"/>
        </w:rPr>
        <w:t>企业企业</w:t>
      </w:r>
      <w:r>
        <w:rPr>
          <w:rFonts w:hint="eastAsia" w:ascii="方正小标宋简体" w:hAnsi="方正小标宋简体" w:eastAsia="方正小标宋简体"/>
          <w:color w:val="000000"/>
          <w:sz w:val="44"/>
          <w:lang w:val="en-US" w:eastAsia="en-US"/>
        </w:rPr>
        <w:t>申报表</w:t>
      </w:r>
      <w:bookmarkEnd w:id="0"/>
    </w:p>
    <w:tbl>
      <w:tblPr>
        <w:tblStyle w:val="6"/>
        <w:tblpPr w:leftFromText="180" w:rightFromText="180" w:vertAnchor="text" w:horzAnchor="page" w:tblpX="1327" w:tblpY="51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1245"/>
        <w:gridCol w:w="147"/>
        <w:gridCol w:w="62"/>
        <w:gridCol w:w="998"/>
        <w:gridCol w:w="268"/>
        <w:gridCol w:w="515"/>
        <w:gridCol w:w="47"/>
        <w:gridCol w:w="149"/>
        <w:gridCol w:w="473"/>
        <w:gridCol w:w="570"/>
        <w:gridCol w:w="745"/>
        <w:gridCol w:w="96"/>
        <w:gridCol w:w="360"/>
        <w:gridCol w:w="830"/>
        <w:gridCol w:w="431"/>
        <w:gridCol w:w="22"/>
        <w:gridCol w:w="1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6" w:hRule="atLeast"/>
        </w:trPr>
        <w:tc>
          <w:tcPr>
            <w:tcW w:w="1260" w:type="dxa"/>
            <w:noWrap w:val="0"/>
            <w:vAlign w:val="center"/>
          </w:tcPr>
          <w:p>
            <w:pPr>
              <w:spacing w:line="240" w:lineRule="exact"/>
              <w:jc w:val="center"/>
              <w:rPr>
                <w:rFonts w:hint="default" w:ascii="仿宋_GB2312" w:hAnsi="仿宋_GB2312" w:eastAsia="仿宋_GB2312"/>
                <w:color w:val="000000"/>
                <w:sz w:val="24"/>
                <w:lang w:val="en-US" w:eastAsia="zh-CN"/>
              </w:rPr>
            </w:pPr>
            <w:r>
              <w:rPr>
                <w:rFonts w:hint="eastAsia" w:ascii="仿宋_GB2312" w:hAnsi="仿宋_GB2312" w:eastAsia="仿宋_GB2312"/>
                <w:color w:val="000000"/>
                <w:sz w:val="24"/>
                <w:lang w:val="en-US" w:eastAsia="zh-CN"/>
              </w:rPr>
              <w:t>申报类别</w:t>
            </w:r>
          </w:p>
        </w:tc>
        <w:tc>
          <w:tcPr>
            <w:tcW w:w="8380" w:type="dxa"/>
            <w:gridSpan w:val="17"/>
            <w:noWrap w:val="0"/>
            <w:vAlign w:val="center"/>
          </w:tcPr>
          <w:p>
            <w:pPr>
              <w:keepNext w:val="0"/>
              <w:keepLines w:val="0"/>
              <w:pageBreakBefore w:val="0"/>
              <w:widowControl w:val="0"/>
              <w:kinsoku/>
              <w:wordWrap/>
              <w:overflowPunct/>
              <w:topLinePunct w:val="0"/>
              <w:autoSpaceDE/>
              <w:autoSpaceDN/>
              <w:adjustRightInd/>
              <w:snapToGrid/>
              <w:spacing w:line="320" w:lineRule="exact"/>
              <w:jc w:val="both"/>
              <w:textAlignment w:val="auto"/>
              <w:rPr>
                <w:rFonts w:hint="eastAsia" w:ascii="仿宋_GB2312" w:hAnsi="仿宋_GB2312" w:eastAsia="仿宋_GB2312"/>
                <w:b/>
                <w:color w:val="000000"/>
                <w:sz w:val="24"/>
              </w:rPr>
            </w:pPr>
            <w:r>
              <w:rPr>
                <w:rFonts w:hint="eastAsia" w:ascii="仿宋_GB2312" w:hAnsi="仿宋_GB2312" w:eastAsia="仿宋_GB2312"/>
                <w:b/>
                <w:color w:val="000000"/>
                <w:sz w:val="30"/>
                <w:lang w:val="en-US" w:eastAsia="zh-CN"/>
              </w:rPr>
              <w:t>枣庄市综合百</w:t>
            </w:r>
            <w:r>
              <w:rPr>
                <w:rFonts w:hint="eastAsia" w:ascii="仿宋_GB2312" w:hAnsi="仿宋_GB2312" w:eastAsia="仿宋_GB2312"/>
                <w:b/>
                <w:color w:val="000000"/>
                <w:sz w:val="30"/>
                <w:lang w:val="en-US" w:eastAsia="en-US"/>
              </w:rPr>
              <w:t>强</w:t>
            </w:r>
            <w:r>
              <w:rPr>
                <w:rFonts w:hint="eastAsia" w:ascii="仿宋_GB2312" w:hAnsi="仿宋_GB2312" w:eastAsia="仿宋_GB2312"/>
                <w:b/>
                <w:color w:val="000000"/>
                <w:sz w:val="30"/>
                <w:lang w:val="en-US" w:eastAsia="zh-CN"/>
              </w:rPr>
              <w:t>企业</w:t>
            </w:r>
            <w:r>
              <w:rPr>
                <w:rFonts w:hint="eastAsia" w:ascii="仿宋_GB2312" w:hAnsi="仿宋_GB2312" w:eastAsia="仿宋_GB2312"/>
                <w:b/>
                <w:color w:val="000000"/>
                <w:sz w:val="30"/>
              </w:rPr>
              <w:sym w:font="Wingdings" w:char="00A8"/>
            </w:r>
            <w:r>
              <w:rPr>
                <w:rFonts w:hint="eastAsia" w:ascii="仿宋_GB2312" w:hAnsi="仿宋_GB2312" w:eastAsia="仿宋_GB2312"/>
                <w:b/>
                <w:color w:val="000000"/>
                <w:sz w:val="30"/>
                <w:lang w:val="en-US" w:eastAsia="zh-CN"/>
              </w:rPr>
              <w:t xml:space="preserve">    枣庄市工业百</w:t>
            </w:r>
            <w:r>
              <w:rPr>
                <w:rFonts w:hint="eastAsia" w:ascii="仿宋_GB2312" w:hAnsi="仿宋_GB2312" w:eastAsia="仿宋_GB2312"/>
                <w:b/>
                <w:color w:val="000000"/>
                <w:sz w:val="30"/>
                <w:lang w:val="en-US" w:eastAsia="en-US"/>
              </w:rPr>
              <w:t>强</w:t>
            </w:r>
            <w:r>
              <w:rPr>
                <w:rFonts w:hint="eastAsia" w:ascii="仿宋_GB2312" w:hAnsi="仿宋_GB2312" w:eastAsia="仿宋_GB2312"/>
                <w:b/>
                <w:color w:val="000000"/>
                <w:sz w:val="30"/>
                <w:lang w:val="en-US" w:eastAsia="zh-CN"/>
              </w:rPr>
              <w:t>企业</w:t>
            </w:r>
            <w:r>
              <w:rPr>
                <w:rFonts w:hint="eastAsia" w:ascii="仿宋_GB2312" w:hAnsi="仿宋_GB2312" w:eastAsia="仿宋_GB2312"/>
                <w:b/>
                <w:color w:val="000000"/>
                <w:sz w:val="30"/>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260" w:type="dxa"/>
            <w:noWrap w:val="0"/>
            <w:vAlign w:val="center"/>
          </w:tcPr>
          <w:p>
            <w:pPr>
              <w:keepNext w:val="0"/>
              <w:keepLines w:val="0"/>
              <w:pageBreakBefore w:val="0"/>
              <w:kinsoku/>
              <w:wordWrap/>
              <w:overflowPunct/>
              <w:topLinePunct w:val="0"/>
              <w:autoSpaceDE/>
              <w:autoSpaceDN/>
              <w:adjustRightInd/>
              <w:snapToGrid/>
              <w:spacing w:line="320" w:lineRule="exact"/>
              <w:jc w:val="center"/>
              <w:textAlignment w:val="auto"/>
              <w:rPr>
                <w:rFonts w:hint="eastAsia" w:ascii="仿宋_GB2312" w:hAnsi="仿宋_GB2312" w:eastAsia="仿宋_GB2312"/>
                <w:color w:val="000000"/>
                <w:kern w:val="2"/>
                <w:sz w:val="24"/>
                <w:lang w:val="en-US" w:eastAsia="zh-CN"/>
              </w:rPr>
            </w:pPr>
            <w:r>
              <w:rPr>
                <w:rFonts w:hint="eastAsia" w:ascii="仿宋_GB2312" w:hAnsi="仿宋_GB2312" w:eastAsia="仿宋_GB2312"/>
                <w:color w:val="000000"/>
                <w:sz w:val="24"/>
              </w:rPr>
              <w:t>企业</w:t>
            </w:r>
            <w:r>
              <w:rPr>
                <w:rFonts w:hint="eastAsia" w:ascii="仿宋_GB2312" w:hAnsi="仿宋_GB2312" w:eastAsia="仿宋_GB2312"/>
                <w:color w:val="000000"/>
                <w:sz w:val="24"/>
                <w:lang w:val="en-US" w:eastAsia="zh-CN"/>
              </w:rPr>
              <w:t>全</w:t>
            </w:r>
            <w:r>
              <w:rPr>
                <w:rFonts w:hint="eastAsia" w:ascii="仿宋_GB2312" w:hAnsi="仿宋_GB2312" w:eastAsia="仿宋_GB2312"/>
                <w:color w:val="000000"/>
                <w:sz w:val="24"/>
              </w:rPr>
              <w:t>称</w:t>
            </w:r>
          </w:p>
        </w:tc>
        <w:tc>
          <w:tcPr>
            <w:tcW w:w="5315" w:type="dxa"/>
            <w:gridSpan w:val="12"/>
            <w:noWrap w:val="0"/>
            <w:vAlign w:val="center"/>
          </w:tcPr>
          <w:p>
            <w:pPr>
              <w:keepNext w:val="0"/>
              <w:keepLines w:val="0"/>
              <w:pageBreakBefore w:val="0"/>
              <w:kinsoku/>
              <w:wordWrap/>
              <w:overflowPunct/>
              <w:topLinePunct w:val="0"/>
              <w:autoSpaceDE/>
              <w:autoSpaceDN/>
              <w:adjustRightInd/>
              <w:snapToGrid/>
              <w:spacing w:line="320" w:lineRule="exact"/>
              <w:textAlignment w:val="auto"/>
              <w:rPr>
                <w:rFonts w:hint="eastAsia" w:ascii="仿宋_GB2312" w:hAnsi="仿宋_GB2312" w:eastAsia="仿宋_GB2312"/>
                <w:color w:val="000000"/>
                <w:kern w:val="2"/>
                <w:sz w:val="24"/>
                <w:lang w:val="en-US" w:eastAsia="zh-CN"/>
              </w:rPr>
            </w:pPr>
          </w:p>
        </w:tc>
        <w:tc>
          <w:tcPr>
            <w:tcW w:w="1190" w:type="dxa"/>
            <w:gridSpan w:val="2"/>
            <w:noWrap w:val="0"/>
            <w:vAlign w:val="center"/>
          </w:tcPr>
          <w:p>
            <w:pPr>
              <w:keepNext w:val="0"/>
              <w:keepLines w:val="0"/>
              <w:pageBreakBefore w:val="0"/>
              <w:kinsoku/>
              <w:wordWrap/>
              <w:overflowPunct/>
              <w:topLinePunct w:val="0"/>
              <w:autoSpaceDE/>
              <w:autoSpaceDN/>
              <w:adjustRightInd/>
              <w:snapToGrid/>
              <w:spacing w:line="320" w:lineRule="exact"/>
              <w:jc w:val="center"/>
              <w:textAlignment w:val="auto"/>
              <w:rPr>
                <w:rFonts w:hint="eastAsia" w:ascii="仿宋_GB2312" w:hAnsi="仿宋_GB2312" w:eastAsia="仿宋_GB2312"/>
                <w:color w:val="000000"/>
                <w:kern w:val="2"/>
                <w:sz w:val="24"/>
                <w:lang w:val="en-US" w:eastAsia="zh-CN"/>
              </w:rPr>
            </w:pPr>
            <w:r>
              <w:rPr>
                <w:rFonts w:hint="eastAsia" w:ascii="仿宋_GB2312" w:hAnsi="仿宋_GB2312" w:eastAsia="仿宋_GB2312"/>
                <w:color w:val="000000"/>
                <w:sz w:val="24"/>
              </w:rPr>
              <w:t>企业性质</w:t>
            </w:r>
          </w:p>
        </w:tc>
        <w:tc>
          <w:tcPr>
            <w:tcW w:w="1875" w:type="dxa"/>
            <w:gridSpan w:val="3"/>
            <w:noWrap w:val="0"/>
            <w:vAlign w:val="center"/>
          </w:tcPr>
          <w:p>
            <w:pPr>
              <w:keepNext w:val="0"/>
              <w:keepLines w:val="0"/>
              <w:pageBreakBefore w:val="0"/>
              <w:kinsoku/>
              <w:wordWrap/>
              <w:overflowPunct/>
              <w:topLinePunct w:val="0"/>
              <w:autoSpaceDE/>
              <w:autoSpaceDN/>
              <w:adjustRightInd/>
              <w:snapToGrid/>
              <w:spacing w:line="320" w:lineRule="exact"/>
              <w:jc w:val="center"/>
              <w:textAlignment w:val="auto"/>
              <w:rPr>
                <w:rFonts w:hint="eastAsia" w:ascii="仿宋_GB2312" w:hAnsi="仿宋_GB2312" w:eastAsia="仿宋_GB2312"/>
                <w:color w:val="000000"/>
                <w:kern w:val="2"/>
                <w:sz w:val="24"/>
                <w:lang w:val="en-US" w:eastAsia="zh-CN"/>
              </w:rPr>
            </w:pPr>
            <w:r>
              <w:rPr>
                <w:rFonts w:hint="eastAsia" w:ascii="仿宋_GB2312" w:hAnsi="仿宋_GB2312" w:eastAsia="仿宋_GB2312"/>
                <w:color w:val="000000"/>
                <w:sz w:val="24"/>
              </w:rPr>
              <w:t>国有</w:t>
            </w:r>
            <w:r>
              <w:rPr>
                <w:rFonts w:hint="eastAsia" w:ascii="仿宋_GB2312" w:hAnsi="仿宋_GB2312" w:eastAsia="仿宋_GB2312"/>
                <w:color w:val="000000"/>
                <w:sz w:val="24"/>
              </w:rPr>
              <w:sym w:font="Wingdings" w:char="00A8"/>
            </w:r>
            <w:r>
              <w:rPr>
                <w:rFonts w:hint="eastAsia" w:ascii="仿宋_GB2312" w:hAnsi="仿宋_GB2312" w:eastAsia="仿宋_GB2312"/>
                <w:color w:val="000000"/>
                <w:sz w:val="24"/>
                <w:lang w:val="en-US" w:eastAsia="zh-CN"/>
              </w:rPr>
              <w:t xml:space="preserve">  </w:t>
            </w:r>
            <w:r>
              <w:rPr>
                <w:rFonts w:hint="eastAsia" w:ascii="仿宋_GB2312" w:hAnsi="仿宋_GB2312" w:eastAsia="仿宋_GB2312"/>
                <w:color w:val="000000"/>
                <w:sz w:val="24"/>
              </w:rPr>
              <w:t>民营</w:t>
            </w:r>
            <w:r>
              <w:rPr>
                <w:rFonts w:hint="eastAsia" w:ascii="仿宋_GB2312" w:hAnsi="仿宋_GB2312" w:eastAsia="仿宋_GB2312"/>
                <w:color w:val="000000"/>
                <w:sz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260" w:type="dxa"/>
            <w:noWrap w:val="0"/>
            <w:vAlign w:val="center"/>
          </w:tcPr>
          <w:p>
            <w:pPr>
              <w:keepNext w:val="0"/>
              <w:keepLines w:val="0"/>
              <w:pageBreakBefore w:val="0"/>
              <w:kinsoku/>
              <w:wordWrap/>
              <w:overflowPunct/>
              <w:topLinePunct w:val="0"/>
              <w:autoSpaceDE/>
              <w:autoSpaceDN/>
              <w:adjustRightInd/>
              <w:snapToGrid/>
              <w:spacing w:line="320" w:lineRule="exact"/>
              <w:jc w:val="center"/>
              <w:textAlignment w:val="auto"/>
              <w:rPr>
                <w:rFonts w:hint="eastAsia" w:ascii="仿宋_GB2312" w:hAnsi="仿宋_GB2312" w:eastAsia="仿宋_GB2312"/>
                <w:color w:val="000000"/>
                <w:sz w:val="24"/>
              </w:rPr>
            </w:pPr>
            <w:r>
              <w:rPr>
                <w:rFonts w:hint="eastAsia" w:ascii="仿宋_GB2312" w:hAnsi="仿宋_GB2312" w:eastAsia="仿宋_GB2312"/>
                <w:color w:val="000000"/>
                <w:sz w:val="24"/>
              </w:rPr>
              <w:t>通讯地址</w:t>
            </w:r>
          </w:p>
        </w:tc>
        <w:tc>
          <w:tcPr>
            <w:tcW w:w="5315" w:type="dxa"/>
            <w:gridSpan w:val="12"/>
            <w:noWrap w:val="0"/>
            <w:vAlign w:val="center"/>
          </w:tcPr>
          <w:p>
            <w:pPr>
              <w:keepNext w:val="0"/>
              <w:keepLines w:val="0"/>
              <w:pageBreakBefore w:val="0"/>
              <w:kinsoku/>
              <w:wordWrap/>
              <w:overflowPunct/>
              <w:topLinePunct w:val="0"/>
              <w:autoSpaceDE/>
              <w:autoSpaceDN/>
              <w:adjustRightInd/>
              <w:snapToGrid/>
              <w:spacing w:line="320" w:lineRule="exact"/>
              <w:textAlignment w:val="auto"/>
              <w:rPr>
                <w:rFonts w:hint="eastAsia" w:ascii="仿宋_GB2312" w:hAnsi="仿宋_GB2312" w:eastAsia="仿宋_GB2312"/>
                <w:color w:val="000000"/>
                <w:sz w:val="24"/>
              </w:rPr>
            </w:pPr>
          </w:p>
        </w:tc>
        <w:tc>
          <w:tcPr>
            <w:tcW w:w="1190" w:type="dxa"/>
            <w:gridSpan w:val="2"/>
            <w:noWrap w:val="0"/>
            <w:vAlign w:val="center"/>
          </w:tcPr>
          <w:p>
            <w:pPr>
              <w:keepNext w:val="0"/>
              <w:keepLines w:val="0"/>
              <w:pageBreakBefore w:val="0"/>
              <w:kinsoku/>
              <w:wordWrap/>
              <w:overflowPunct/>
              <w:topLinePunct w:val="0"/>
              <w:autoSpaceDE/>
              <w:autoSpaceDN/>
              <w:adjustRightInd/>
              <w:snapToGrid/>
              <w:spacing w:line="320" w:lineRule="exact"/>
              <w:jc w:val="center"/>
              <w:textAlignment w:val="auto"/>
              <w:rPr>
                <w:rFonts w:hint="eastAsia" w:ascii="仿宋_GB2312" w:hAnsi="仿宋_GB2312" w:eastAsia="仿宋_GB2312"/>
                <w:color w:val="000000"/>
                <w:sz w:val="24"/>
              </w:rPr>
            </w:pPr>
            <w:r>
              <w:rPr>
                <w:rFonts w:hint="eastAsia" w:ascii="仿宋_GB2312" w:hAnsi="仿宋_GB2312" w:eastAsia="仿宋_GB2312"/>
                <w:color w:val="000000"/>
                <w:sz w:val="24"/>
              </w:rPr>
              <w:t>邮政编码</w:t>
            </w:r>
          </w:p>
        </w:tc>
        <w:tc>
          <w:tcPr>
            <w:tcW w:w="1875" w:type="dxa"/>
            <w:gridSpan w:val="3"/>
            <w:noWrap w:val="0"/>
            <w:vAlign w:val="center"/>
          </w:tcPr>
          <w:p>
            <w:pPr>
              <w:keepNext w:val="0"/>
              <w:keepLines w:val="0"/>
              <w:pageBreakBefore w:val="0"/>
              <w:kinsoku/>
              <w:wordWrap/>
              <w:overflowPunct/>
              <w:topLinePunct w:val="0"/>
              <w:autoSpaceDE/>
              <w:autoSpaceDN/>
              <w:adjustRightInd/>
              <w:snapToGrid/>
              <w:spacing w:line="320" w:lineRule="exact"/>
              <w:textAlignment w:val="auto"/>
              <w:rPr>
                <w:rFonts w:hint="eastAsia" w:ascii="仿宋_GB2312" w:hAns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260" w:type="dxa"/>
            <w:noWrap w:val="0"/>
            <w:vAlign w:val="center"/>
          </w:tcPr>
          <w:p>
            <w:pPr>
              <w:keepNext w:val="0"/>
              <w:keepLines w:val="0"/>
              <w:pageBreakBefore w:val="0"/>
              <w:kinsoku/>
              <w:wordWrap/>
              <w:overflowPunct/>
              <w:topLinePunct w:val="0"/>
              <w:autoSpaceDE/>
              <w:autoSpaceDN/>
              <w:adjustRightInd/>
              <w:snapToGrid/>
              <w:spacing w:line="320" w:lineRule="exact"/>
              <w:jc w:val="center"/>
              <w:textAlignment w:val="auto"/>
              <w:rPr>
                <w:rFonts w:hint="eastAsia" w:ascii="仿宋_GB2312" w:hAnsi="仿宋_GB2312" w:eastAsia="仿宋_GB2312"/>
                <w:color w:val="000000"/>
                <w:sz w:val="24"/>
              </w:rPr>
            </w:pPr>
            <w:r>
              <w:rPr>
                <w:rFonts w:hint="eastAsia" w:ascii="仿宋_GB2312" w:hAnsi="仿宋_GB2312" w:eastAsia="仿宋_GB2312"/>
                <w:color w:val="000000"/>
                <w:sz w:val="24"/>
              </w:rPr>
              <w:t>企业网址</w:t>
            </w:r>
          </w:p>
        </w:tc>
        <w:tc>
          <w:tcPr>
            <w:tcW w:w="2452" w:type="dxa"/>
            <w:gridSpan w:val="4"/>
            <w:noWrap w:val="0"/>
            <w:vAlign w:val="center"/>
          </w:tcPr>
          <w:p>
            <w:pPr>
              <w:keepNext w:val="0"/>
              <w:keepLines w:val="0"/>
              <w:pageBreakBefore w:val="0"/>
              <w:kinsoku/>
              <w:wordWrap/>
              <w:overflowPunct/>
              <w:topLinePunct w:val="0"/>
              <w:autoSpaceDE/>
              <w:autoSpaceDN/>
              <w:adjustRightInd/>
              <w:snapToGrid/>
              <w:spacing w:line="320" w:lineRule="exact"/>
              <w:textAlignment w:val="auto"/>
              <w:rPr>
                <w:rFonts w:hint="eastAsia" w:ascii="仿宋_GB2312" w:hAnsi="仿宋_GB2312" w:eastAsia="仿宋_GB2312"/>
                <w:color w:val="000000"/>
                <w:sz w:val="24"/>
              </w:rPr>
            </w:pPr>
          </w:p>
        </w:tc>
        <w:tc>
          <w:tcPr>
            <w:tcW w:w="979" w:type="dxa"/>
            <w:gridSpan w:val="4"/>
            <w:noWrap w:val="0"/>
            <w:vAlign w:val="center"/>
          </w:tcPr>
          <w:p>
            <w:pPr>
              <w:keepNext w:val="0"/>
              <w:keepLines w:val="0"/>
              <w:pageBreakBefore w:val="0"/>
              <w:kinsoku/>
              <w:wordWrap/>
              <w:overflowPunct/>
              <w:topLinePunct w:val="0"/>
              <w:autoSpaceDE/>
              <w:autoSpaceDN/>
              <w:adjustRightInd/>
              <w:snapToGrid/>
              <w:spacing w:line="320" w:lineRule="exact"/>
              <w:jc w:val="center"/>
              <w:textAlignment w:val="auto"/>
              <w:rPr>
                <w:rFonts w:hint="eastAsia" w:ascii="仿宋_GB2312" w:hAnsi="仿宋_GB2312" w:eastAsia="仿宋_GB2312"/>
                <w:color w:val="000000"/>
                <w:sz w:val="24"/>
              </w:rPr>
            </w:pPr>
            <w:r>
              <w:rPr>
                <w:rFonts w:hint="eastAsia" w:ascii="仿宋_GB2312" w:hAnsi="仿宋_GB2312" w:eastAsia="仿宋_GB2312"/>
                <w:color w:val="000000"/>
                <w:sz w:val="24"/>
              </w:rPr>
              <w:t>传  真</w:t>
            </w:r>
          </w:p>
        </w:tc>
        <w:tc>
          <w:tcPr>
            <w:tcW w:w="1884" w:type="dxa"/>
            <w:gridSpan w:val="4"/>
            <w:noWrap w:val="0"/>
            <w:vAlign w:val="center"/>
          </w:tcPr>
          <w:p>
            <w:pPr>
              <w:keepNext w:val="0"/>
              <w:keepLines w:val="0"/>
              <w:pageBreakBefore w:val="0"/>
              <w:kinsoku/>
              <w:wordWrap/>
              <w:overflowPunct/>
              <w:topLinePunct w:val="0"/>
              <w:autoSpaceDE/>
              <w:autoSpaceDN/>
              <w:adjustRightInd/>
              <w:snapToGrid/>
              <w:spacing w:line="320" w:lineRule="exact"/>
              <w:textAlignment w:val="auto"/>
              <w:rPr>
                <w:rFonts w:hint="eastAsia" w:ascii="仿宋_GB2312" w:hAnsi="仿宋_GB2312" w:eastAsia="仿宋_GB2312"/>
                <w:color w:val="000000"/>
                <w:sz w:val="24"/>
              </w:rPr>
            </w:pPr>
          </w:p>
        </w:tc>
        <w:tc>
          <w:tcPr>
            <w:tcW w:w="1190" w:type="dxa"/>
            <w:gridSpan w:val="2"/>
            <w:noWrap w:val="0"/>
            <w:vAlign w:val="center"/>
          </w:tcPr>
          <w:p>
            <w:pPr>
              <w:keepNext w:val="0"/>
              <w:keepLines w:val="0"/>
              <w:pageBreakBefore w:val="0"/>
              <w:kinsoku/>
              <w:wordWrap/>
              <w:overflowPunct/>
              <w:topLinePunct w:val="0"/>
              <w:autoSpaceDE/>
              <w:autoSpaceDN/>
              <w:adjustRightInd/>
              <w:snapToGrid/>
              <w:spacing w:line="320" w:lineRule="exact"/>
              <w:jc w:val="center"/>
              <w:textAlignment w:val="auto"/>
              <w:rPr>
                <w:rFonts w:hint="eastAsia" w:ascii="仿宋_GB2312" w:hAnsi="仿宋_GB2312" w:eastAsia="仿宋_GB2312"/>
                <w:color w:val="000000"/>
                <w:sz w:val="24"/>
              </w:rPr>
            </w:pPr>
            <w:r>
              <w:rPr>
                <w:rFonts w:hint="eastAsia" w:ascii="仿宋_GB2312" w:hAnsi="仿宋_GB2312" w:eastAsia="仿宋_GB2312"/>
                <w:color w:val="000000"/>
                <w:sz w:val="24"/>
              </w:rPr>
              <w:t>电子信箱</w:t>
            </w:r>
          </w:p>
        </w:tc>
        <w:tc>
          <w:tcPr>
            <w:tcW w:w="1875" w:type="dxa"/>
            <w:gridSpan w:val="3"/>
            <w:noWrap w:val="0"/>
            <w:vAlign w:val="center"/>
          </w:tcPr>
          <w:p>
            <w:pPr>
              <w:keepNext w:val="0"/>
              <w:keepLines w:val="0"/>
              <w:pageBreakBefore w:val="0"/>
              <w:kinsoku/>
              <w:wordWrap/>
              <w:overflowPunct/>
              <w:topLinePunct w:val="0"/>
              <w:autoSpaceDE/>
              <w:autoSpaceDN/>
              <w:adjustRightInd/>
              <w:snapToGrid/>
              <w:spacing w:line="320" w:lineRule="exact"/>
              <w:textAlignment w:val="auto"/>
              <w:rPr>
                <w:rFonts w:hint="eastAsia" w:ascii="仿宋_GB2312" w:hAns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260" w:type="dxa"/>
            <w:noWrap w:val="0"/>
            <w:vAlign w:val="center"/>
          </w:tcPr>
          <w:p>
            <w:pPr>
              <w:keepNext w:val="0"/>
              <w:keepLines w:val="0"/>
              <w:pageBreakBefore w:val="0"/>
              <w:kinsoku/>
              <w:wordWrap/>
              <w:overflowPunct/>
              <w:topLinePunct w:val="0"/>
              <w:autoSpaceDE/>
              <w:autoSpaceDN/>
              <w:adjustRightInd/>
              <w:snapToGrid/>
              <w:spacing w:line="320" w:lineRule="exact"/>
              <w:jc w:val="center"/>
              <w:textAlignment w:val="auto"/>
              <w:rPr>
                <w:rFonts w:hint="eastAsia" w:ascii="仿宋_GB2312" w:hAnsi="仿宋_GB2312" w:eastAsia="仿宋_GB2312"/>
                <w:color w:val="000000"/>
                <w:sz w:val="24"/>
                <w:lang w:val="en-US" w:eastAsia="zh-CN"/>
              </w:rPr>
            </w:pPr>
            <w:r>
              <w:rPr>
                <w:rFonts w:hint="eastAsia" w:ascii="仿宋_GB2312" w:hAnsi="仿宋_GB2312" w:eastAsia="仿宋_GB2312"/>
                <w:color w:val="000000"/>
                <w:sz w:val="24"/>
                <w:lang w:val="en-US" w:eastAsia="zh-CN"/>
              </w:rPr>
              <w:t>董事长</w:t>
            </w:r>
          </w:p>
        </w:tc>
        <w:tc>
          <w:tcPr>
            <w:tcW w:w="1245" w:type="dxa"/>
            <w:noWrap w:val="0"/>
            <w:vAlign w:val="center"/>
          </w:tcPr>
          <w:p>
            <w:pPr>
              <w:keepNext w:val="0"/>
              <w:keepLines w:val="0"/>
              <w:pageBreakBefore w:val="0"/>
              <w:kinsoku/>
              <w:wordWrap/>
              <w:overflowPunct/>
              <w:topLinePunct w:val="0"/>
              <w:autoSpaceDE/>
              <w:autoSpaceDN/>
              <w:adjustRightInd/>
              <w:snapToGrid/>
              <w:spacing w:line="320" w:lineRule="exact"/>
              <w:ind w:firstLine="360" w:firstLineChars="150"/>
              <w:textAlignment w:val="auto"/>
              <w:rPr>
                <w:rFonts w:hint="eastAsia" w:ascii="仿宋_GB2312" w:hAnsi="仿宋_GB2312" w:eastAsia="仿宋_GB2312"/>
                <w:color w:val="000000"/>
                <w:sz w:val="24"/>
              </w:rPr>
            </w:pPr>
          </w:p>
        </w:tc>
        <w:tc>
          <w:tcPr>
            <w:tcW w:w="1207" w:type="dxa"/>
            <w:gridSpan w:val="3"/>
            <w:noWrap w:val="0"/>
            <w:vAlign w:val="center"/>
          </w:tcPr>
          <w:p>
            <w:pPr>
              <w:keepNext w:val="0"/>
              <w:keepLines w:val="0"/>
              <w:pageBreakBefore w:val="0"/>
              <w:kinsoku/>
              <w:wordWrap/>
              <w:overflowPunct/>
              <w:topLinePunct w:val="0"/>
              <w:autoSpaceDE/>
              <w:autoSpaceDN/>
              <w:adjustRightInd/>
              <w:snapToGrid/>
              <w:spacing w:line="320" w:lineRule="exact"/>
              <w:jc w:val="center"/>
              <w:textAlignment w:val="auto"/>
              <w:rPr>
                <w:rFonts w:hint="eastAsia" w:ascii="仿宋_GB2312" w:hAnsi="仿宋_GB2312" w:eastAsia="仿宋_GB2312"/>
                <w:color w:val="000000"/>
                <w:sz w:val="24"/>
                <w:lang w:eastAsia="zh-CN"/>
              </w:rPr>
            </w:pPr>
            <w:r>
              <w:rPr>
                <w:rFonts w:hint="eastAsia" w:ascii="仿宋_GB2312" w:hAnsi="仿宋_GB2312" w:eastAsia="仿宋_GB2312"/>
                <w:color w:val="000000"/>
                <w:sz w:val="24"/>
                <w:lang w:val="en-US" w:eastAsia="zh-CN"/>
              </w:rPr>
              <w:t>固定电话</w:t>
            </w:r>
          </w:p>
        </w:tc>
        <w:tc>
          <w:tcPr>
            <w:tcW w:w="2863" w:type="dxa"/>
            <w:gridSpan w:val="8"/>
            <w:noWrap w:val="0"/>
            <w:vAlign w:val="center"/>
          </w:tcPr>
          <w:p>
            <w:pPr>
              <w:keepNext w:val="0"/>
              <w:keepLines w:val="0"/>
              <w:pageBreakBefore w:val="0"/>
              <w:kinsoku/>
              <w:wordWrap/>
              <w:overflowPunct/>
              <w:topLinePunct w:val="0"/>
              <w:autoSpaceDE/>
              <w:autoSpaceDN/>
              <w:adjustRightInd/>
              <w:snapToGrid/>
              <w:spacing w:line="320" w:lineRule="exact"/>
              <w:jc w:val="center"/>
              <w:textAlignment w:val="auto"/>
              <w:rPr>
                <w:rFonts w:hint="eastAsia" w:ascii="仿宋_GB2312" w:hAnsi="仿宋_GB2312" w:eastAsia="仿宋_GB2312"/>
                <w:color w:val="000000"/>
                <w:sz w:val="24"/>
              </w:rPr>
            </w:pPr>
          </w:p>
        </w:tc>
        <w:tc>
          <w:tcPr>
            <w:tcW w:w="1190" w:type="dxa"/>
            <w:gridSpan w:val="2"/>
            <w:noWrap w:val="0"/>
            <w:vAlign w:val="center"/>
          </w:tcPr>
          <w:p>
            <w:pPr>
              <w:keepNext w:val="0"/>
              <w:keepLines w:val="0"/>
              <w:pageBreakBefore w:val="0"/>
              <w:kinsoku/>
              <w:wordWrap/>
              <w:overflowPunct/>
              <w:topLinePunct w:val="0"/>
              <w:autoSpaceDE/>
              <w:autoSpaceDN/>
              <w:adjustRightInd/>
              <w:snapToGrid/>
              <w:spacing w:line="320" w:lineRule="exact"/>
              <w:ind w:left="-240" w:leftChars="-100" w:rightChars="-100" w:firstLine="240" w:firstLineChars="100"/>
              <w:jc w:val="both"/>
              <w:textAlignment w:val="auto"/>
              <w:rPr>
                <w:rFonts w:hint="eastAsia" w:ascii="仿宋_GB2312" w:hAnsi="仿宋_GB2312" w:eastAsia="仿宋_GB2312"/>
                <w:color w:val="000000"/>
                <w:sz w:val="24"/>
              </w:rPr>
            </w:pPr>
            <w:r>
              <w:rPr>
                <w:rFonts w:hint="eastAsia" w:ascii="仿宋_GB2312" w:hAnsi="仿宋_GB2312" w:eastAsia="仿宋_GB2312"/>
                <w:color w:val="000000"/>
                <w:sz w:val="24"/>
              </w:rPr>
              <w:t>手</w:t>
            </w:r>
            <w:r>
              <w:rPr>
                <w:rFonts w:hint="eastAsia" w:ascii="仿宋_GB2312" w:hAnsi="仿宋_GB2312" w:eastAsia="仿宋_GB2312"/>
                <w:color w:val="000000"/>
                <w:sz w:val="24"/>
                <w:lang w:val="en-US" w:eastAsia="zh-CN"/>
              </w:rPr>
              <w:t xml:space="preserve">  </w:t>
            </w:r>
            <w:r>
              <w:rPr>
                <w:rFonts w:hint="eastAsia" w:ascii="仿宋_GB2312" w:hAnsi="仿宋_GB2312" w:eastAsia="仿宋_GB2312"/>
                <w:color w:val="000000"/>
                <w:sz w:val="24"/>
              </w:rPr>
              <w:t>机</w:t>
            </w:r>
          </w:p>
        </w:tc>
        <w:tc>
          <w:tcPr>
            <w:tcW w:w="1875" w:type="dxa"/>
            <w:gridSpan w:val="3"/>
            <w:noWrap w:val="0"/>
            <w:vAlign w:val="center"/>
          </w:tcPr>
          <w:p>
            <w:pPr>
              <w:keepNext w:val="0"/>
              <w:keepLines w:val="0"/>
              <w:pageBreakBefore w:val="0"/>
              <w:kinsoku/>
              <w:wordWrap/>
              <w:overflowPunct/>
              <w:topLinePunct w:val="0"/>
              <w:autoSpaceDE/>
              <w:autoSpaceDN/>
              <w:adjustRightInd/>
              <w:snapToGrid/>
              <w:spacing w:line="320" w:lineRule="exact"/>
              <w:jc w:val="center"/>
              <w:textAlignment w:val="auto"/>
              <w:rPr>
                <w:rFonts w:hint="eastAsia" w:ascii="仿宋_GB2312" w:hAns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260" w:type="dxa"/>
            <w:noWrap w:val="0"/>
            <w:vAlign w:val="center"/>
          </w:tcPr>
          <w:p>
            <w:pPr>
              <w:keepNext w:val="0"/>
              <w:keepLines w:val="0"/>
              <w:pageBreakBefore w:val="0"/>
              <w:kinsoku/>
              <w:wordWrap/>
              <w:overflowPunct/>
              <w:topLinePunct w:val="0"/>
              <w:autoSpaceDE/>
              <w:autoSpaceDN/>
              <w:adjustRightInd/>
              <w:snapToGrid/>
              <w:spacing w:line="320" w:lineRule="exact"/>
              <w:jc w:val="center"/>
              <w:textAlignment w:val="auto"/>
              <w:rPr>
                <w:rFonts w:hint="eastAsia" w:ascii="仿宋_GB2312" w:hAnsi="仿宋_GB2312" w:eastAsia="仿宋_GB2312"/>
                <w:color w:val="000000"/>
                <w:sz w:val="24"/>
                <w:lang w:val="en-US" w:eastAsia="zh-CN"/>
              </w:rPr>
            </w:pPr>
            <w:r>
              <w:rPr>
                <w:rFonts w:hint="eastAsia" w:ascii="仿宋_GB2312" w:hAnsi="仿宋_GB2312" w:eastAsia="仿宋_GB2312"/>
                <w:color w:val="000000"/>
                <w:sz w:val="24"/>
                <w:lang w:val="en-US" w:eastAsia="zh-CN"/>
              </w:rPr>
              <w:t>总经理</w:t>
            </w:r>
          </w:p>
        </w:tc>
        <w:tc>
          <w:tcPr>
            <w:tcW w:w="1245" w:type="dxa"/>
            <w:noWrap w:val="0"/>
            <w:vAlign w:val="center"/>
          </w:tcPr>
          <w:p>
            <w:pPr>
              <w:keepNext w:val="0"/>
              <w:keepLines w:val="0"/>
              <w:pageBreakBefore w:val="0"/>
              <w:kinsoku/>
              <w:wordWrap/>
              <w:overflowPunct/>
              <w:topLinePunct w:val="0"/>
              <w:autoSpaceDE/>
              <w:autoSpaceDN/>
              <w:adjustRightInd/>
              <w:snapToGrid/>
              <w:spacing w:line="320" w:lineRule="exact"/>
              <w:ind w:firstLine="360" w:firstLineChars="150"/>
              <w:textAlignment w:val="auto"/>
              <w:rPr>
                <w:rFonts w:hint="eastAsia" w:ascii="仿宋_GB2312" w:hAnsi="仿宋_GB2312" w:eastAsia="仿宋_GB2312"/>
                <w:color w:val="000000"/>
                <w:sz w:val="24"/>
              </w:rPr>
            </w:pPr>
          </w:p>
        </w:tc>
        <w:tc>
          <w:tcPr>
            <w:tcW w:w="1207" w:type="dxa"/>
            <w:gridSpan w:val="3"/>
            <w:noWrap w:val="0"/>
            <w:vAlign w:val="center"/>
          </w:tcPr>
          <w:p>
            <w:pPr>
              <w:keepNext w:val="0"/>
              <w:keepLines w:val="0"/>
              <w:pageBreakBefore w:val="0"/>
              <w:kinsoku/>
              <w:wordWrap/>
              <w:overflowPunct/>
              <w:topLinePunct w:val="0"/>
              <w:autoSpaceDE/>
              <w:autoSpaceDN/>
              <w:adjustRightInd/>
              <w:snapToGrid/>
              <w:spacing w:line="320" w:lineRule="exact"/>
              <w:jc w:val="center"/>
              <w:textAlignment w:val="auto"/>
              <w:rPr>
                <w:rFonts w:hint="eastAsia" w:ascii="仿宋_GB2312" w:hAnsi="仿宋_GB2312" w:eastAsia="仿宋_GB2312"/>
                <w:color w:val="000000"/>
                <w:sz w:val="24"/>
                <w:lang w:val="en-US" w:eastAsia="zh-CN"/>
              </w:rPr>
            </w:pPr>
            <w:r>
              <w:rPr>
                <w:rFonts w:hint="eastAsia" w:ascii="仿宋_GB2312" w:hAnsi="仿宋_GB2312" w:eastAsia="仿宋_GB2312"/>
                <w:color w:val="000000"/>
                <w:sz w:val="24"/>
                <w:lang w:val="en-US" w:eastAsia="zh-CN"/>
              </w:rPr>
              <w:t>固定电话</w:t>
            </w:r>
          </w:p>
        </w:tc>
        <w:tc>
          <w:tcPr>
            <w:tcW w:w="2863" w:type="dxa"/>
            <w:gridSpan w:val="8"/>
            <w:noWrap w:val="0"/>
            <w:vAlign w:val="center"/>
          </w:tcPr>
          <w:p>
            <w:pPr>
              <w:keepNext w:val="0"/>
              <w:keepLines w:val="0"/>
              <w:pageBreakBefore w:val="0"/>
              <w:kinsoku/>
              <w:wordWrap/>
              <w:overflowPunct/>
              <w:topLinePunct w:val="0"/>
              <w:autoSpaceDE/>
              <w:autoSpaceDN/>
              <w:adjustRightInd/>
              <w:snapToGrid/>
              <w:spacing w:line="320" w:lineRule="exact"/>
              <w:jc w:val="center"/>
              <w:textAlignment w:val="auto"/>
              <w:rPr>
                <w:rFonts w:hint="eastAsia" w:ascii="仿宋_GB2312" w:hAnsi="仿宋_GB2312" w:eastAsia="仿宋_GB2312"/>
                <w:color w:val="000000"/>
                <w:sz w:val="24"/>
              </w:rPr>
            </w:pPr>
          </w:p>
        </w:tc>
        <w:tc>
          <w:tcPr>
            <w:tcW w:w="1190" w:type="dxa"/>
            <w:gridSpan w:val="2"/>
            <w:noWrap w:val="0"/>
            <w:vAlign w:val="center"/>
          </w:tcPr>
          <w:p>
            <w:pPr>
              <w:keepNext w:val="0"/>
              <w:keepLines w:val="0"/>
              <w:pageBreakBefore w:val="0"/>
              <w:kinsoku/>
              <w:wordWrap/>
              <w:overflowPunct/>
              <w:topLinePunct w:val="0"/>
              <w:autoSpaceDE/>
              <w:autoSpaceDN/>
              <w:adjustRightInd/>
              <w:snapToGrid/>
              <w:spacing w:line="320" w:lineRule="exact"/>
              <w:ind w:left="-240" w:leftChars="-100" w:rightChars="-100" w:firstLine="240" w:firstLineChars="100"/>
              <w:jc w:val="both"/>
              <w:textAlignment w:val="auto"/>
              <w:rPr>
                <w:rFonts w:hint="eastAsia" w:ascii="仿宋_GB2312" w:hAnsi="仿宋_GB2312" w:eastAsia="仿宋_GB2312"/>
                <w:color w:val="000000"/>
                <w:sz w:val="24"/>
                <w:lang w:val="en-US" w:eastAsia="zh-CN"/>
              </w:rPr>
            </w:pPr>
            <w:r>
              <w:rPr>
                <w:rFonts w:hint="eastAsia" w:ascii="仿宋_GB2312" w:hAnsi="仿宋_GB2312" w:eastAsia="仿宋_GB2312"/>
                <w:color w:val="000000"/>
                <w:sz w:val="24"/>
                <w:lang w:val="en-US" w:eastAsia="zh-CN"/>
              </w:rPr>
              <w:t>手  机</w:t>
            </w:r>
          </w:p>
        </w:tc>
        <w:tc>
          <w:tcPr>
            <w:tcW w:w="1875" w:type="dxa"/>
            <w:gridSpan w:val="3"/>
            <w:noWrap w:val="0"/>
            <w:vAlign w:val="center"/>
          </w:tcPr>
          <w:p>
            <w:pPr>
              <w:keepNext w:val="0"/>
              <w:keepLines w:val="0"/>
              <w:pageBreakBefore w:val="0"/>
              <w:kinsoku/>
              <w:wordWrap/>
              <w:overflowPunct/>
              <w:topLinePunct w:val="0"/>
              <w:autoSpaceDE/>
              <w:autoSpaceDN/>
              <w:adjustRightInd/>
              <w:snapToGrid/>
              <w:spacing w:line="320" w:lineRule="exact"/>
              <w:jc w:val="center"/>
              <w:textAlignment w:val="auto"/>
              <w:rPr>
                <w:rFonts w:hint="eastAsia" w:ascii="仿宋_GB2312" w:hAns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260" w:type="dxa"/>
            <w:noWrap w:val="0"/>
            <w:vAlign w:val="center"/>
          </w:tcPr>
          <w:p>
            <w:pPr>
              <w:keepNext w:val="0"/>
              <w:keepLines w:val="0"/>
              <w:pageBreakBefore w:val="0"/>
              <w:kinsoku/>
              <w:wordWrap/>
              <w:overflowPunct/>
              <w:topLinePunct w:val="0"/>
              <w:autoSpaceDE/>
              <w:autoSpaceDN/>
              <w:adjustRightInd/>
              <w:snapToGrid/>
              <w:spacing w:line="320" w:lineRule="exact"/>
              <w:jc w:val="center"/>
              <w:textAlignment w:val="auto"/>
              <w:rPr>
                <w:rFonts w:hint="eastAsia" w:ascii="仿宋_GB2312" w:hAnsi="仿宋_GB2312" w:eastAsia="仿宋_GB2312"/>
                <w:color w:val="000000"/>
                <w:sz w:val="24"/>
                <w:lang w:val="en-US" w:eastAsia="zh-CN"/>
              </w:rPr>
            </w:pPr>
            <w:r>
              <w:rPr>
                <w:rFonts w:hint="eastAsia" w:ascii="仿宋_GB2312" w:hAnsi="仿宋_GB2312" w:eastAsia="仿宋_GB2312"/>
                <w:color w:val="000000"/>
                <w:sz w:val="24"/>
                <w:lang w:val="en-US" w:eastAsia="zh-CN"/>
              </w:rPr>
              <w:t xml:space="preserve">企业     </w:t>
            </w:r>
            <w:r>
              <w:rPr>
                <w:rFonts w:hint="eastAsia" w:ascii="仿宋_GB2312" w:hAnsi="仿宋_GB2312" w:eastAsia="仿宋_GB2312"/>
                <w:color w:val="000000"/>
                <w:sz w:val="24"/>
              </w:rPr>
              <w:t>联系人</w:t>
            </w:r>
          </w:p>
        </w:tc>
        <w:tc>
          <w:tcPr>
            <w:tcW w:w="1245" w:type="dxa"/>
            <w:noWrap w:val="0"/>
            <w:vAlign w:val="center"/>
          </w:tcPr>
          <w:p>
            <w:pPr>
              <w:keepNext w:val="0"/>
              <w:keepLines w:val="0"/>
              <w:pageBreakBefore w:val="0"/>
              <w:kinsoku/>
              <w:wordWrap/>
              <w:overflowPunct/>
              <w:topLinePunct w:val="0"/>
              <w:autoSpaceDE/>
              <w:autoSpaceDN/>
              <w:adjustRightInd/>
              <w:snapToGrid/>
              <w:spacing w:line="320" w:lineRule="exact"/>
              <w:ind w:firstLine="360" w:firstLineChars="150"/>
              <w:textAlignment w:val="auto"/>
              <w:rPr>
                <w:rFonts w:hint="eastAsia" w:ascii="仿宋_GB2312" w:hAnsi="仿宋_GB2312" w:eastAsia="仿宋_GB2312"/>
                <w:color w:val="000000"/>
                <w:sz w:val="24"/>
              </w:rPr>
            </w:pPr>
          </w:p>
        </w:tc>
        <w:tc>
          <w:tcPr>
            <w:tcW w:w="1207" w:type="dxa"/>
            <w:gridSpan w:val="3"/>
            <w:noWrap w:val="0"/>
            <w:vAlign w:val="center"/>
          </w:tcPr>
          <w:p>
            <w:pPr>
              <w:keepNext w:val="0"/>
              <w:keepLines w:val="0"/>
              <w:pageBreakBefore w:val="0"/>
              <w:kinsoku/>
              <w:wordWrap/>
              <w:overflowPunct/>
              <w:topLinePunct w:val="0"/>
              <w:autoSpaceDE/>
              <w:autoSpaceDN/>
              <w:adjustRightInd/>
              <w:snapToGrid/>
              <w:spacing w:line="320" w:lineRule="exact"/>
              <w:jc w:val="center"/>
              <w:textAlignment w:val="auto"/>
              <w:rPr>
                <w:rFonts w:hint="eastAsia" w:ascii="仿宋_GB2312" w:hAnsi="仿宋_GB2312" w:eastAsia="仿宋_GB2312"/>
                <w:color w:val="000000"/>
                <w:kern w:val="2"/>
                <w:sz w:val="24"/>
                <w:lang w:val="en-US" w:eastAsia="zh-CN"/>
              </w:rPr>
            </w:pPr>
            <w:r>
              <w:rPr>
                <w:rFonts w:hint="eastAsia" w:ascii="仿宋_GB2312" w:hAnsi="仿宋_GB2312" w:eastAsia="仿宋_GB2312"/>
                <w:color w:val="000000"/>
                <w:sz w:val="24"/>
                <w:lang w:val="en-US" w:eastAsia="zh-CN"/>
              </w:rPr>
              <w:t>固定电话</w:t>
            </w:r>
          </w:p>
        </w:tc>
        <w:tc>
          <w:tcPr>
            <w:tcW w:w="2863" w:type="dxa"/>
            <w:gridSpan w:val="8"/>
            <w:noWrap w:val="0"/>
            <w:vAlign w:val="center"/>
          </w:tcPr>
          <w:p>
            <w:pPr>
              <w:keepNext w:val="0"/>
              <w:keepLines w:val="0"/>
              <w:pageBreakBefore w:val="0"/>
              <w:kinsoku/>
              <w:wordWrap/>
              <w:overflowPunct/>
              <w:topLinePunct w:val="0"/>
              <w:autoSpaceDE/>
              <w:autoSpaceDN/>
              <w:adjustRightInd/>
              <w:snapToGrid/>
              <w:spacing w:line="320" w:lineRule="exact"/>
              <w:jc w:val="center"/>
              <w:textAlignment w:val="auto"/>
              <w:rPr>
                <w:rFonts w:hint="eastAsia" w:ascii="仿宋_GB2312" w:hAnsi="仿宋_GB2312" w:eastAsia="仿宋_GB2312"/>
                <w:color w:val="000000"/>
                <w:kern w:val="2"/>
                <w:sz w:val="24"/>
                <w:lang w:val="en-US" w:eastAsia="zh-CN"/>
              </w:rPr>
            </w:pPr>
          </w:p>
        </w:tc>
        <w:tc>
          <w:tcPr>
            <w:tcW w:w="1190" w:type="dxa"/>
            <w:gridSpan w:val="2"/>
            <w:noWrap w:val="0"/>
            <w:vAlign w:val="center"/>
          </w:tcPr>
          <w:p>
            <w:pPr>
              <w:keepNext w:val="0"/>
              <w:keepLines w:val="0"/>
              <w:pageBreakBefore w:val="0"/>
              <w:kinsoku/>
              <w:wordWrap/>
              <w:overflowPunct/>
              <w:topLinePunct w:val="0"/>
              <w:autoSpaceDE/>
              <w:autoSpaceDN/>
              <w:adjustRightInd/>
              <w:snapToGrid/>
              <w:spacing w:line="320" w:lineRule="exact"/>
              <w:ind w:left="-240" w:leftChars="-100" w:rightChars="-100" w:firstLine="240" w:firstLineChars="100"/>
              <w:jc w:val="both"/>
              <w:textAlignment w:val="auto"/>
              <w:rPr>
                <w:rFonts w:hint="eastAsia" w:ascii="仿宋_GB2312" w:hAnsi="仿宋_GB2312" w:eastAsia="仿宋_GB2312"/>
                <w:color w:val="000000"/>
                <w:sz w:val="24"/>
                <w:lang w:val="en-US" w:eastAsia="zh-CN"/>
              </w:rPr>
            </w:pPr>
            <w:r>
              <w:rPr>
                <w:rFonts w:hint="eastAsia" w:ascii="仿宋_GB2312" w:hAnsi="仿宋_GB2312" w:eastAsia="仿宋_GB2312"/>
                <w:color w:val="000000"/>
                <w:sz w:val="24"/>
                <w:lang w:val="en-US" w:eastAsia="zh-CN"/>
              </w:rPr>
              <w:t>手  机</w:t>
            </w:r>
          </w:p>
        </w:tc>
        <w:tc>
          <w:tcPr>
            <w:tcW w:w="1875" w:type="dxa"/>
            <w:gridSpan w:val="3"/>
            <w:noWrap w:val="0"/>
            <w:vAlign w:val="center"/>
          </w:tcPr>
          <w:p>
            <w:pPr>
              <w:keepNext w:val="0"/>
              <w:keepLines w:val="0"/>
              <w:pageBreakBefore w:val="0"/>
              <w:kinsoku/>
              <w:wordWrap/>
              <w:overflowPunct/>
              <w:topLinePunct w:val="0"/>
              <w:autoSpaceDE/>
              <w:autoSpaceDN/>
              <w:adjustRightInd/>
              <w:snapToGrid/>
              <w:spacing w:line="320" w:lineRule="exact"/>
              <w:jc w:val="center"/>
              <w:textAlignment w:val="auto"/>
              <w:rPr>
                <w:rFonts w:hint="eastAsia" w:ascii="仿宋_GB2312" w:hAns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2505" w:type="dxa"/>
            <w:gridSpan w:val="2"/>
            <w:noWrap w:val="0"/>
            <w:vAlign w:val="center"/>
          </w:tcPr>
          <w:p>
            <w:pPr>
              <w:keepNext w:val="0"/>
              <w:keepLines w:val="0"/>
              <w:pageBreakBefore w:val="0"/>
              <w:kinsoku/>
              <w:wordWrap/>
              <w:overflowPunct/>
              <w:topLinePunct w:val="0"/>
              <w:autoSpaceDE/>
              <w:autoSpaceDN/>
              <w:adjustRightInd/>
              <w:snapToGrid/>
              <w:spacing w:line="320" w:lineRule="exact"/>
              <w:textAlignment w:val="auto"/>
              <w:rPr>
                <w:rFonts w:hint="eastAsia" w:ascii="仿宋_GB2312" w:hAnsi="仿宋_GB2312" w:eastAsia="仿宋_GB2312"/>
                <w:color w:val="000000"/>
                <w:sz w:val="24"/>
              </w:rPr>
            </w:pPr>
            <w:r>
              <w:rPr>
                <w:rFonts w:hint="eastAsia" w:ascii="仿宋_GB2312" w:hAnsi="仿宋_GB2312" w:eastAsia="仿宋_GB2312"/>
                <w:color w:val="000000"/>
                <w:sz w:val="24"/>
                <w:lang w:val="en-US" w:eastAsia="zh-CN"/>
              </w:rPr>
              <w:t>企业生产的主要</w:t>
            </w:r>
            <w:r>
              <w:rPr>
                <w:rFonts w:hint="eastAsia" w:ascii="仿宋_GB2312" w:hAnsi="仿宋_GB2312" w:eastAsia="仿宋_GB2312"/>
                <w:color w:val="000000"/>
                <w:sz w:val="24"/>
              </w:rPr>
              <w:t>产品或提供的</w:t>
            </w:r>
            <w:r>
              <w:rPr>
                <w:rFonts w:hint="eastAsia" w:ascii="仿宋_GB2312" w:hAnsi="仿宋_GB2312" w:eastAsia="仿宋_GB2312"/>
                <w:color w:val="000000"/>
                <w:sz w:val="24"/>
                <w:lang w:val="en-US" w:eastAsia="zh-CN"/>
              </w:rPr>
              <w:t>主要</w:t>
            </w:r>
            <w:r>
              <w:rPr>
                <w:rFonts w:hint="eastAsia" w:ascii="仿宋_GB2312" w:hAnsi="仿宋_GB2312" w:eastAsia="仿宋_GB2312"/>
                <w:color w:val="000000"/>
                <w:sz w:val="24"/>
              </w:rPr>
              <w:t>服务</w:t>
            </w:r>
          </w:p>
        </w:tc>
        <w:tc>
          <w:tcPr>
            <w:tcW w:w="7135" w:type="dxa"/>
            <w:gridSpan w:val="16"/>
            <w:noWrap w:val="0"/>
            <w:vAlign w:val="center"/>
          </w:tcPr>
          <w:p>
            <w:pPr>
              <w:keepNext w:val="0"/>
              <w:keepLines w:val="0"/>
              <w:pageBreakBefore w:val="0"/>
              <w:kinsoku/>
              <w:wordWrap/>
              <w:overflowPunct/>
              <w:topLinePunct w:val="0"/>
              <w:autoSpaceDE/>
              <w:autoSpaceDN/>
              <w:adjustRightInd/>
              <w:snapToGrid/>
              <w:spacing w:line="320" w:lineRule="exact"/>
              <w:textAlignment w:val="auto"/>
              <w:rPr>
                <w:rFonts w:hint="eastAsia" w:ascii="仿宋_GB2312" w:hAns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1260" w:type="dxa"/>
            <w:noWrap w:val="0"/>
            <w:vAlign w:val="center"/>
          </w:tcPr>
          <w:p>
            <w:pPr>
              <w:keepNext w:val="0"/>
              <w:keepLines w:val="0"/>
              <w:pageBreakBefore w:val="0"/>
              <w:kinsoku/>
              <w:wordWrap/>
              <w:overflowPunct/>
              <w:topLinePunct w:val="0"/>
              <w:autoSpaceDE/>
              <w:autoSpaceDN/>
              <w:adjustRightInd/>
              <w:snapToGrid/>
              <w:spacing w:line="320" w:lineRule="exact"/>
              <w:jc w:val="center"/>
              <w:textAlignment w:val="auto"/>
              <w:rPr>
                <w:rFonts w:hint="eastAsia" w:ascii="仿宋_GB2312" w:hAnsi="仿宋_GB2312" w:eastAsia="仿宋_GB2312"/>
                <w:color w:val="000000"/>
                <w:sz w:val="24"/>
              </w:rPr>
            </w:pPr>
            <w:r>
              <w:rPr>
                <w:rFonts w:hint="eastAsia" w:ascii="仿宋_GB2312" w:hAnsi="仿宋_GB2312" w:eastAsia="仿宋_GB2312"/>
                <w:color w:val="000000"/>
                <w:sz w:val="24"/>
              </w:rPr>
              <w:t>指</w:t>
            </w:r>
            <w:r>
              <w:rPr>
                <w:rFonts w:hint="eastAsia" w:ascii="仿宋_GB2312" w:hAnsi="仿宋_GB2312" w:eastAsia="仿宋_GB2312"/>
                <w:color w:val="000000"/>
                <w:sz w:val="24"/>
                <w:lang w:val="en-US" w:eastAsia="zh-CN"/>
              </w:rPr>
              <w:t xml:space="preserve">  </w:t>
            </w:r>
            <w:r>
              <w:rPr>
                <w:rFonts w:hint="eastAsia" w:ascii="仿宋_GB2312" w:hAnsi="仿宋_GB2312" w:eastAsia="仿宋_GB2312"/>
                <w:color w:val="000000"/>
                <w:sz w:val="24"/>
              </w:rPr>
              <w:t>标</w:t>
            </w:r>
            <w:r>
              <w:rPr>
                <w:rFonts w:hint="eastAsia" w:ascii="仿宋_GB2312" w:hAnsi="仿宋_GB2312" w:eastAsia="仿宋_GB2312"/>
                <w:color w:val="000000"/>
                <w:sz w:val="24"/>
                <w:lang w:val="en-US" w:eastAsia="zh-CN"/>
              </w:rPr>
              <w:t xml:space="preserve">  </w:t>
            </w:r>
            <w:r>
              <w:rPr>
                <w:rFonts w:hint="eastAsia" w:ascii="仿宋_GB2312" w:hAnsi="仿宋_GB2312" w:eastAsia="仿宋_GB2312"/>
                <w:color w:val="000000"/>
                <w:sz w:val="24"/>
              </w:rPr>
              <w:t>（万元）</w:t>
            </w:r>
          </w:p>
        </w:tc>
        <w:tc>
          <w:tcPr>
            <w:tcW w:w="1245" w:type="dxa"/>
            <w:noWrap w:val="0"/>
            <w:vAlign w:val="center"/>
          </w:tcPr>
          <w:p>
            <w:pPr>
              <w:keepNext w:val="0"/>
              <w:keepLines w:val="0"/>
              <w:pageBreakBefore w:val="0"/>
              <w:kinsoku/>
              <w:wordWrap/>
              <w:overflowPunct/>
              <w:topLinePunct w:val="0"/>
              <w:autoSpaceDE/>
              <w:autoSpaceDN/>
              <w:adjustRightInd/>
              <w:snapToGrid/>
              <w:spacing w:line="320" w:lineRule="exact"/>
              <w:jc w:val="center"/>
              <w:textAlignment w:val="auto"/>
              <w:rPr>
                <w:rFonts w:hint="eastAsia" w:ascii="仿宋_GB2312" w:hAnsi="仿宋_GB2312" w:eastAsia="仿宋_GB2312"/>
                <w:color w:val="000000"/>
                <w:sz w:val="24"/>
              </w:rPr>
            </w:pPr>
            <w:r>
              <w:rPr>
                <w:rFonts w:hint="eastAsia" w:ascii="仿宋_GB2312" w:hAnsi="仿宋_GB2312" w:eastAsia="仿宋_GB2312"/>
                <w:color w:val="000000"/>
                <w:sz w:val="24"/>
              </w:rPr>
              <w:t>营业</w:t>
            </w:r>
            <w:r>
              <w:rPr>
                <w:rFonts w:hint="eastAsia" w:ascii="仿宋_GB2312" w:hAnsi="仿宋_GB2312" w:eastAsia="仿宋_GB2312"/>
                <w:color w:val="000000"/>
                <w:sz w:val="24"/>
                <w:lang w:val="en-US" w:eastAsia="zh-CN"/>
              </w:rPr>
              <w:t xml:space="preserve">    总</w:t>
            </w:r>
            <w:r>
              <w:rPr>
                <w:rFonts w:hint="eastAsia" w:ascii="仿宋_GB2312" w:hAnsi="仿宋_GB2312" w:eastAsia="仿宋_GB2312"/>
                <w:color w:val="000000"/>
                <w:sz w:val="24"/>
              </w:rPr>
              <w:t>收入</w:t>
            </w:r>
          </w:p>
        </w:tc>
        <w:tc>
          <w:tcPr>
            <w:tcW w:w="1475" w:type="dxa"/>
            <w:gridSpan w:val="4"/>
            <w:noWrap w:val="0"/>
            <w:vAlign w:val="center"/>
          </w:tcPr>
          <w:p>
            <w:pPr>
              <w:keepNext w:val="0"/>
              <w:keepLines w:val="0"/>
              <w:pageBreakBefore w:val="0"/>
              <w:kinsoku/>
              <w:wordWrap/>
              <w:overflowPunct/>
              <w:topLinePunct w:val="0"/>
              <w:autoSpaceDE/>
              <w:autoSpaceDN/>
              <w:adjustRightInd/>
              <w:snapToGrid/>
              <w:spacing w:line="320" w:lineRule="exact"/>
              <w:jc w:val="center"/>
              <w:textAlignment w:val="auto"/>
              <w:rPr>
                <w:rFonts w:hint="eastAsia" w:ascii="仿宋_GB2312" w:hAnsi="仿宋_GB2312" w:eastAsia="仿宋_GB2312"/>
                <w:color w:val="000000"/>
                <w:sz w:val="24"/>
              </w:rPr>
            </w:pPr>
            <w:r>
              <w:rPr>
                <w:rFonts w:hint="eastAsia" w:ascii="仿宋_GB2312" w:hAnsi="仿宋_GB2312" w:eastAsia="仿宋_GB2312"/>
                <w:color w:val="000000"/>
                <w:sz w:val="24"/>
                <w:lang w:val="en-US" w:eastAsia="zh-CN"/>
              </w:rPr>
              <w:t>其中海</w:t>
            </w:r>
            <w:r>
              <w:rPr>
                <w:rFonts w:hint="eastAsia" w:ascii="仿宋_GB2312" w:hAnsi="仿宋_GB2312" w:eastAsia="仿宋_GB2312"/>
                <w:color w:val="000000"/>
                <w:sz w:val="24"/>
              </w:rPr>
              <w:t>外</w:t>
            </w:r>
            <w:r>
              <w:rPr>
                <w:rFonts w:hint="eastAsia" w:ascii="仿宋_GB2312" w:hAnsi="仿宋_GB2312" w:eastAsia="仿宋_GB2312"/>
                <w:color w:val="000000"/>
                <w:sz w:val="24"/>
                <w:lang w:val="en-US" w:eastAsia="zh-CN"/>
              </w:rPr>
              <w:t xml:space="preserve">  营业</w:t>
            </w:r>
            <w:r>
              <w:rPr>
                <w:rFonts w:hint="eastAsia" w:ascii="仿宋_GB2312" w:hAnsi="仿宋_GB2312" w:eastAsia="仿宋_GB2312"/>
                <w:color w:val="000000"/>
                <w:sz w:val="24"/>
              </w:rPr>
              <w:t>收入</w:t>
            </w:r>
          </w:p>
        </w:tc>
        <w:tc>
          <w:tcPr>
            <w:tcW w:w="1184" w:type="dxa"/>
            <w:gridSpan w:val="4"/>
            <w:noWrap w:val="0"/>
            <w:vAlign w:val="center"/>
          </w:tcPr>
          <w:p>
            <w:pPr>
              <w:keepNext w:val="0"/>
              <w:keepLines w:val="0"/>
              <w:pageBreakBefore w:val="0"/>
              <w:kinsoku/>
              <w:wordWrap/>
              <w:overflowPunct/>
              <w:topLinePunct w:val="0"/>
              <w:autoSpaceDE/>
              <w:autoSpaceDN/>
              <w:adjustRightInd/>
              <w:snapToGrid/>
              <w:spacing w:line="320" w:lineRule="exact"/>
              <w:jc w:val="center"/>
              <w:textAlignment w:val="auto"/>
              <w:rPr>
                <w:rFonts w:hint="eastAsia" w:ascii="仿宋_GB2312" w:hAnsi="仿宋_GB2312" w:eastAsia="仿宋_GB2312"/>
                <w:color w:val="000000"/>
                <w:sz w:val="24"/>
              </w:rPr>
            </w:pPr>
            <w:r>
              <w:rPr>
                <w:rFonts w:hint="eastAsia" w:ascii="仿宋_GB2312" w:hAnsi="仿宋_GB2312" w:eastAsia="仿宋_GB2312"/>
                <w:color w:val="000000"/>
                <w:sz w:val="24"/>
              </w:rPr>
              <w:t>利润总额</w:t>
            </w:r>
          </w:p>
        </w:tc>
        <w:tc>
          <w:tcPr>
            <w:tcW w:w="1771" w:type="dxa"/>
            <w:gridSpan w:val="4"/>
            <w:noWrap w:val="0"/>
            <w:vAlign w:val="center"/>
          </w:tcPr>
          <w:p>
            <w:pPr>
              <w:keepNext w:val="0"/>
              <w:keepLines w:val="0"/>
              <w:pageBreakBefore w:val="0"/>
              <w:kinsoku/>
              <w:wordWrap/>
              <w:overflowPunct/>
              <w:topLinePunct w:val="0"/>
              <w:autoSpaceDE/>
              <w:autoSpaceDN/>
              <w:adjustRightInd/>
              <w:snapToGrid/>
              <w:spacing w:line="320" w:lineRule="exact"/>
              <w:jc w:val="center"/>
              <w:textAlignment w:val="auto"/>
              <w:rPr>
                <w:rFonts w:hint="eastAsia" w:ascii="仿宋_GB2312" w:hAnsi="仿宋_GB2312" w:eastAsia="仿宋_GB2312"/>
                <w:color w:val="000000"/>
                <w:sz w:val="24"/>
              </w:rPr>
            </w:pPr>
            <w:r>
              <w:rPr>
                <w:rFonts w:hint="eastAsia" w:ascii="仿宋_GB2312" w:hAnsi="仿宋_GB2312" w:eastAsia="仿宋_GB2312"/>
                <w:color w:val="000000"/>
                <w:sz w:val="24"/>
              </w:rPr>
              <w:t>归属母公司</w:t>
            </w:r>
            <w:r>
              <w:rPr>
                <w:rFonts w:hint="eastAsia" w:ascii="仿宋_GB2312" w:hAnsi="仿宋_GB2312" w:eastAsia="仿宋_GB2312"/>
                <w:color w:val="000000"/>
                <w:sz w:val="24"/>
                <w:lang w:val="en-US" w:eastAsia="zh-CN"/>
              </w:rPr>
              <w:t xml:space="preserve">  </w:t>
            </w:r>
            <w:r>
              <w:rPr>
                <w:rFonts w:hint="eastAsia" w:ascii="仿宋_GB2312" w:hAnsi="仿宋_GB2312" w:eastAsia="仿宋_GB2312"/>
                <w:color w:val="000000"/>
                <w:sz w:val="24"/>
              </w:rPr>
              <w:t>所有者净利润</w:t>
            </w:r>
          </w:p>
        </w:tc>
        <w:tc>
          <w:tcPr>
            <w:tcW w:w="1283" w:type="dxa"/>
            <w:gridSpan w:val="3"/>
            <w:tcBorders>
              <w:right w:val="nil"/>
            </w:tcBorders>
            <w:noWrap w:val="0"/>
            <w:vAlign w:val="center"/>
          </w:tcPr>
          <w:p>
            <w:pPr>
              <w:keepNext w:val="0"/>
              <w:keepLines w:val="0"/>
              <w:pageBreakBefore w:val="0"/>
              <w:kinsoku/>
              <w:wordWrap/>
              <w:overflowPunct/>
              <w:topLinePunct w:val="0"/>
              <w:autoSpaceDE/>
              <w:autoSpaceDN/>
              <w:adjustRightInd/>
              <w:snapToGrid/>
              <w:spacing w:line="320" w:lineRule="exact"/>
              <w:jc w:val="center"/>
              <w:textAlignment w:val="auto"/>
              <w:rPr>
                <w:rFonts w:hint="eastAsia" w:ascii="仿宋_GB2312" w:hAnsi="仿宋_GB2312" w:eastAsia="仿宋_GB2312"/>
                <w:color w:val="000000"/>
                <w:spacing w:val="-20"/>
                <w:sz w:val="24"/>
              </w:rPr>
            </w:pPr>
            <w:r>
              <w:rPr>
                <w:rFonts w:hint="eastAsia" w:ascii="仿宋_GB2312" w:hAnsi="仿宋_GB2312" w:eastAsia="仿宋_GB2312"/>
                <w:color w:val="000000"/>
                <w:sz w:val="24"/>
              </w:rPr>
              <w:t>资产总额</w:t>
            </w:r>
          </w:p>
        </w:tc>
        <w:tc>
          <w:tcPr>
            <w:tcW w:w="1422" w:type="dxa"/>
            <w:noWrap w:val="0"/>
            <w:vAlign w:val="center"/>
          </w:tcPr>
          <w:p>
            <w:pPr>
              <w:keepNext w:val="0"/>
              <w:keepLines w:val="0"/>
              <w:pageBreakBefore w:val="0"/>
              <w:kinsoku/>
              <w:wordWrap/>
              <w:overflowPunct/>
              <w:topLinePunct w:val="0"/>
              <w:autoSpaceDE/>
              <w:autoSpaceDN/>
              <w:adjustRightInd/>
              <w:snapToGrid/>
              <w:spacing w:line="320" w:lineRule="exact"/>
              <w:jc w:val="center"/>
              <w:textAlignment w:val="auto"/>
              <w:rPr>
                <w:rFonts w:hint="eastAsia" w:ascii="仿宋_GB2312" w:hAnsi="仿宋_GB2312" w:eastAsia="仿宋_GB2312"/>
                <w:color w:val="000000"/>
                <w:spacing w:val="-20"/>
                <w:sz w:val="24"/>
                <w:lang w:val="en-US" w:eastAsia="zh-CN"/>
              </w:rPr>
            </w:pPr>
            <w:r>
              <w:rPr>
                <w:rFonts w:hint="eastAsia" w:ascii="仿宋_GB2312" w:hAnsi="仿宋_GB2312" w:eastAsia="仿宋_GB2312"/>
                <w:color w:val="000000"/>
                <w:sz w:val="24"/>
                <w:lang w:val="en-US" w:eastAsia="zh-CN"/>
              </w:rPr>
              <w:t>其中海</w:t>
            </w:r>
            <w:r>
              <w:rPr>
                <w:rFonts w:hint="eastAsia" w:ascii="仿宋_GB2312" w:hAnsi="仿宋_GB2312" w:eastAsia="仿宋_GB2312"/>
                <w:color w:val="000000"/>
                <w:sz w:val="24"/>
              </w:rPr>
              <w:t>外</w:t>
            </w:r>
            <w:r>
              <w:rPr>
                <w:rFonts w:hint="eastAsia" w:ascii="仿宋_GB2312" w:hAnsi="仿宋_GB2312" w:eastAsia="仿宋_GB2312"/>
                <w:color w:val="000000"/>
                <w:sz w:val="24"/>
                <w:lang w:val="en-US" w:eastAsia="zh-CN"/>
              </w:rPr>
              <w:t xml:space="preserve">  </w:t>
            </w:r>
            <w:r>
              <w:rPr>
                <w:rFonts w:hint="eastAsia" w:ascii="仿宋_GB2312" w:hAnsi="仿宋_GB2312" w:eastAsia="仿宋_GB2312"/>
                <w:color w:val="000000"/>
                <w:sz w:val="24"/>
              </w:rPr>
              <w:t>资产</w:t>
            </w:r>
            <w:r>
              <w:rPr>
                <w:rFonts w:hint="eastAsia" w:ascii="仿宋_GB2312" w:hAnsi="仿宋_GB2312" w:eastAsia="仿宋_GB2312"/>
                <w:color w:val="000000"/>
                <w:sz w:val="24"/>
                <w:lang w:val="en-US" w:eastAsia="zh-CN"/>
              </w:rPr>
              <w:t>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260" w:type="dxa"/>
            <w:noWrap w:val="0"/>
            <w:vAlign w:val="center"/>
          </w:tcPr>
          <w:p>
            <w:pPr>
              <w:keepNext w:val="0"/>
              <w:keepLines w:val="0"/>
              <w:pageBreakBefore w:val="0"/>
              <w:kinsoku/>
              <w:wordWrap/>
              <w:overflowPunct/>
              <w:topLinePunct w:val="0"/>
              <w:autoSpaceDE/>
              <w:autoSpaceDN/>
              <w:adjustRightInd/>
              <w:snapToGrid/>
              <w:spacing w:line="320" w:lineRule="exact"/>
              <w:jc w:val="center"/>
              <w:textAlignment w:val="auto"/>
              <w:rPr>
                <w:rFonts w:hint="eastAsia" w:ascii="仿宋_GB2312" w:hAnsi="仿宋_GB2312" w:eastAsia="仿宋_GB2312"/>
                <w:color w:val="000000"/>
                <w:sz w:val="24"/>
              </w:rPr>
            </w:pPr>
            <w:r>
              <w:rPr>
                <w:rFonts w:hint="eastAsia" w:ascii="仿宋_GB2312" w:hAnsi="仿宋_GB2312" w:eastAsia="仿宋_GB2312"/>
                <w:color w:val="000000"/>
                <w:sz w:val="24"/>
              </w:rPr>
              <w:t>201</w:t>
            </w:r>
            <w:r>
              <w:rPr>
                <w:rFonts w:hint="eastAsia" w:ascii="仿宋_GB2312" w:hAnsi="仿宋_GB2312" w:eastAsia="仿宋_GB2312"/>
                <w:color w:val="000000"/>
                <w:sz w:val="24"/>
                <w:lang w:val="en-US" w:eastAsia="zh-CN"/>
              </w:rPr>
              <w:t>9</w:t>
            </w:r>
            <w:r>
              <w:rPr>
                <w:rFonts w:hint="eastAsia" w:ascii="仿宋_GB2312" w:hAnsi="仿宋_GB2312" w:eastAsia="仿宋_GB2312"/>
                <w:color w:val="000000"/>
                <w:sz w:val="24"/>
              </w:rPr>
              <w:t>年</w:t>
            </w:r>
          </w:p>
        </w:tc>
        <w:tc>
          <w:tcPr>
            <w:tcW w:w="1245" w:type="dxa"/>
            <w:noWrap w:val="0"/>
            <w:vAlign w:val="center"/>
          </w:tcPr>
          <w:p>
            <w:pPr>
              <w:keepNext w:val="0"/>
              <w:keepLines w:val="0"/>
              <w:pageBreakBefore w:val="0"/>
              <w:kinsoku/>
              <w:wordWrap/>
              <w:overflowPunct/>
              <w:topLinePunct w:val="0"/>
              <w:autoSpaceDE/>
              <w:autoSpaceDN/>
              <w:adjustRightInd/>
              <w:snapToGrid/>
              <w:spacing w:line="320" w:lineRule="exact"/>
              <w:textAlignment w:val="auto"/>
              <w:rPr>
                <w:rFonts w:hint="eastAsia" w:ascii="仿宋_GB2312" w:hAnsi="仿宋_GB2312" w:eastAsia="仿宋_GB2312"/>
                <w:color w:val="000000"/>
                <w:sz w:val="24"/>
              </w:rPr>
            </w:pPr>
          </w:p>
        </w:tc>
        <w:tc>
          <w:tcPr>
            <w:tcW w:w="1475" w:type="dxa"/>
            <w:gridSpan w:val="4"/>
            <w:noWrap w:val="0"/>
            <w:vAlign w:val="center"/>
          </w:tcPr>
          <w:p>
            <w:pPr>
              <w:keepNext w:val="0"/>
              <w:keepLines w:val="0"/>
              <w:pageBreakBefore w:val="0"/>
              <w:kinsoku/>
              <w:wordWrap/>
              <w:overflowPunct/>
              <w:topLinePunct w:val="0"/>
              <w:autoSpaceDE/>
              <w:autoSpaceDN/>
              <w:adjustRightInd/>
              <w:snapToGrid/>
              <w:spacing w:line="320" w:lineRule="exact"/>
              <w:textAlignment w:val="auto"/>
              <w:rPr>
                <w:rFonts w:hint="eastAsia" w:ascii="仿宋_GB2312" w:hAnsi="仿宋_GB2312" w:eastAsia="仿宋_GB2312"/>
                <w:color w:val="000000"/>
                <w:sz w:val="24"/>
              </w:rPr>
            </w:pPr>
          </w:p>
        </w:tc>
        <w:tc>
          <w:tcPr>
            <w:tcW w:w="1184" w:type="dxa"/>
            <w:gridSpan w:val="4"/>
            <w:noWrap w:val="0"/>
            <w:vAlign w:val="center"/>
          </w:tcPr>
          <w:p>
            <w:pPr>
              <w:keepNext w:val="0"/>
              <w:keepLines w:val="0"/>
              <w:pageBreakBefore w:val="0"/>
              <w:kinsoku/>
              <w:wordWrap/>
              <w:overflowPunct/>
              <w:topLinePunct w:val="0"/>
              <w:autoSpaceDE/>
              <w:autoSpaceDN/>
              <w:adjustRightInd/>
              <w:snapToGrid/>
              <w:spacing w:line="320" w:lineRule="exact"/>
              <w:textAlignment w:val="auto"/>
              <w:rPr>
                <w:rFonts w:hint="eastAsia" w:ascii="仿宋_GB2312" w:hAnsi="仿宋_GB2312" w:eastAsia="仿宋_GB2312"/>
                <w:color w:val="000000"/>
                <w:sz w:val="24"/>
              </w:rPr>
            </w:pPr>
          </w:p>
        </w:tc>
        <w:tc>
          <w:tcPr>
            <w:tcW w:w="1771" w:type="dxa"/>
            <w:gridSpan w:val="4"/>
            <w:noWrap w:val="0"/>
            <w:vAlign w:val="center"/>
          </w:tcPr>
          <w:p>
            <w:pPr>
              <w:keepNext w:val="0"/>
              <w:keepLines w:val="0"/>
              <w:pageBreakBefore w:val="0"/>
              <w:kinsoku/>
              <w:wordWrap/>
              <w:overflowPunct/>
              <w:topLinePunct w:val="0"/>
              <w:autoSpaceDE/>
              <w:autoSpaceDN/>
              <w:adjustRightInd/>
              <w:snapToGrid/>
              <w:spacing w:line="320" w:lineRule="exact"/>
              <w:textAlignment w:val="auto"/>
              <w:rPr>
                <w:rFonts w:hint="eastAsia" w:ascii="仿宋_GB2312" w:hAnsi="仿宋_GB2312" w:eastAsia="仿宋_GB2312"/>
                <w:color w:val="000000"/>
                <w:sz w:val="24"/>
              </w:rPr>
            </w:pPr>
          </w:p>
        </w:tc>
        <w:tc>
          <w:tcPr>
            <w:tcW w:w="1283" w:type="dxa"/>
            <w:gridSpan w:val="3"/>
            <w:noWrap w:val="0"/>
            <w:vAlign w:val="center"/>
          </w:tcPr>
          <w:p>
            <w:pPr>
              <w:keepNext w:val="0"/>
              <w:keepLines w:val="0"/>
              <w:pageBreakBefore w:val="0"/>
              <w:kinsoku/>
              <w:wordWrap/>
              <w:overflowPunct/>
              <w:topLinePunct w:val="0"/>
              <w:autoSpaceDE/>
              <w:autoSpaceDN/>
              <w:adjustRightInd/>
              <w:snapToGrid/>
              <w:spacing w:line="320" w:lineRule="exact"/>
              <w:textAlignment w:val="auto"/>
              <w:rPr>
                <w:rFonts w:hint="eastAsia" w:ascii="仿宋_GB2312" w:hAnsi="仿宋_GB2312" w:eastAsia="仿宋_GB2312"/>
                <w:color w:val="000000"/>
                <w:sz w:val="24"/>
              </w:rPr>
            </w:pPr>
          </w:p>
        </w:tc>
        <w:tc>
          <w:tcPr>
            <w:tcW w:w="1422" w:type="dxa"/>
            <w:noWrap w:val="0"/>
            <w:vAlign w:val="center"/>
          </w:tcPr>
          <w:p>
            <w:pPr>
              <w:keepNext w:val="0"/>
              <w:keepLines w:val="0"/>
              <w:pageBreakBefore w:val="0"/>
              <w:kinsoku/>
              <w:wordWrap/>
              <w:overflowPunct/>
              <w:topLinePunct w:val="0"/>
              <w:autoSpaceDE/>
              <w:autoSpaceDN/>
              <w:adjustRightInd/>
              <w:snapToGrid/>
              <w:spacing w:line="320" w:lineRule="exact"/>
              <w:textAlignment w:val="auto"/>
              <w:rPr>
                <w:rFonts w:hint="eastAsia" w:ascii="仿宋_GB2312" w:hAns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260" w:type="dxa"/>
            <w:noWrap w:val="0"/>
            <w:vAlign w:val="center"/>
          </w:tcPr>
          <w:p>
            <w:pPr>
              <w:keepNext w:val="0"/>
              <w:keepLines w:val="0"/>
              <w:pageBreakBefore w:val="0"/>
              <w:kinsoku/>
              <w:wordWrap/>
              <w:overflowPunct/>
              <w:topLinePunct w:val="0"/>
              <w:autoSpaceDE/>
              <w:autoSpaceDN/>
              <w:adjustRightInd/>
              <w:snapToGrid/>
              <w:spacing w:line="320" w:lineRule="exact"/>
              <w:jc w:val="center"/>
              <w:textAlignment w:val="auto"/>
              <w:rPr>
                <w:rFonts w:hint="eastAsia" w:ascii="仿宋_GB2312" w:hAnsi="仿宋_GB2312" w:eastAsia="仿宋_GB2312"/>
                <w:color w:val="000000"/>
                <w:sz w:val="24"/>
              </w:rPr>
            </w:pPr>
            <w:r>
              <w:rPr>
                <w:rFonts w:hint="eastAsia" w:ascii="仿宋_GB2312" w:hAnsi="仿宋_GB2312" w:eastAsia="仿宋_GB2312"/>
                <w:color w:val="000000"/>
                <w:sz w:val="24"/>
              </w:rPr>
              <w:t>20</w:t>
            </w:r>
            <w:r>
              <w:rPr>
                <w:rFonts w:hint="eastAsia" w:ascii="仿宋_GB2312" w:hAnsi="仿宋_GB2312" w:eastAsia="仿宋_GB2312"/>
                <w:color w:val="000000"/>
                <w:sz w:val="24"/>
                <w:lang w:val="en-US" w:eastAsia="zh-CN"/>
              </w:rPr>
              <w:t>20</w:t>
            </w:r>
            <w:r>
              <w:rPr>
                <w:rFonts w:hint="eastAsia" w:ascii="仿宋_GB2312" w:hAnsi="仿宋_GB2312" w:eastAsia="仿宋_GB2312"/>
                <w:color w:val="000000"/>
                <w:sz w:val="24"/>
              </w:rPr>
              <w:t>年</w:t>
            </w:r>
          </w:p>
        </w:tc>
        <w:tc>
          <w:tcPr>
            <w:tcW w:w="1245" w:type="dxa"/>
            <w:noWrap w:val="0"/>
            <w:vAlign w:val="center"/>
          </w:tcPr>
          <w:p>
            <w:pPr>
              <w:keepNext w:val="0"/>
              <w:keepLines w:val="0"/>
              <w:pageBreakBefore w:val="0"/>
              <w:kinsoku/>
              <w:wordWrap/>
              <w:overflowPunct/>
              <w:topLinePunct w:val="0"/>
              <w:autoSpaceDE/>
              <w:autoSpaceDN/>
              <w:adjustRightInd/>
              <w:snapToGrid/>
              <w:spacing w:line="320" w:lineRule="exact"/>
              <w:textAlignment w:val="auto"/>
              <w:rPr>
                <w:rFonts w:hint="eastAsia" w:ascii="仿宋_GB2312" w:hAnsi="仿宋_GB2312" w:eastAsia="仿宋_GB2312"/>
                <w:color w:val="000000"/>
                <w:sz w:val="24"/>
              </w:rPr>
            </w:pPr>
          </w:p>
        </w:tc>
        <w:tc>
          <w:tcPr>
            <w:tcW w:w="1475" w:type="dxa"/>
            <w:gridSpan w:val="4"/>
            <w:noWrap w:val="0"/>
            <w:vAlign w:val="center"/>
          </w:tcPr>
          <w:p>
            <w:pPr>
              <w:keepNext w:val="0"/>
              <w:keepLines w:val="0"/>
              <w:pageBreakBefore w:val="0"/>
              <w:kinsoku/>
              <w:wordWrap/>
              <w:overflowPunct/>
              <w:topLinePunct w:val="0"/>
              <w:autoSpaceDE/>
              <w:autoSpaceDN/>
              <w:adjustRightInd/>
              <w:snapToGrid/>
              <w:spacing w:line="320" w:lineRule="exact"/>
              <w:textAlignment w:val="auto"/>
              <w:rPr>
                <w:rFonts w:hint="eastAsia" w:ascii="仿宋_GB2312" w:hAnsi="仿宋_GB2312" w:eastAsia="仿宋_GB2312"/>
                <w:color w:val="000000"/>
                <w:sz w:val="24"/>
              </w:rPr>
            </w:pPr>
          </w:p>
        </w:tc>
        <w:tc>
          <w:tcPr>
            <w:tcW w:w="1184" w:type="dxa"/>
            <w:gridSpan w:val="4"/>
            <w:noWrap w:val="0"/>
            <w:vAlign w:val="center"/>
          </w:tcPr>
          <w:p>
            <w:pPr>
              <w:keepNext w:val="0"/>
              <w:keepLines w:val="0"/>
              <w:pageBreakBefore w:val="0"/>
              <w:kinsoku/>
              <w:wordWrap/>
              <w:overflowPunct/>
              <w:topLinePunct w:val="0"/>
              <w:autoSpaceDE/>
              <w:autoSpaceDN/>
              <w:adjustRightInd/>
              <w:snapToGrid/>
              <w:spacing w:line="320" w:lineRule="exact"/>
              <w:textAlignment w:val="auto"/>
              <w:rPr>
                <w:rFonts w:hint="eastAsia" w:ascii="仿宋_GB2312" w:hAnsi="仿宋_GB2312" w:eastAsia="仿宋_GB2312"/>
                <w:color w:val="000000"/>
                <w:sz w:val="24"/>
              </w:rPr>
            </w:pPr>
          </w:p>
        </w:tc>
        <w:tc>
          <w:tcPr>
            <w:tcW w:w="1771" w:type="dxa"/>
            <w:gridSpan w:val="4"/>
            <w:noWrap w:val="0"/>
            <w:vAlign w:val="center"/>
          </w:tcPr>
          <w:p>
            <w:pPr>
              <w:keepNext w:val="0"/>
              <w:keepLines w:val="0"/>
              <w:pageBreakBefore w:val="0"/>
              <w:kinsoku/>
              <w:wordWrap/>
              <w:overflowPunct/>
              <w:topLinePunct w:val="0"/>
              <w:autoSpaceDE/>
              <w:autoSpaceDN/>
              <w:adjustRightInd/>
              <w:snapToGrid/>
              <w:spacing w:line="320" w:lineRule="exact"/>
              <w:textAlignment w:val="auto"/>
              <w:rPr>
                <w:rFonts w:hint="eastAsia" w:ascii="仿宋_GB2312" w:hAnsi="仿宋_GB2312" w:eastAsia="仿宋_GB2312"/>
                <w:color w:val="000000"/>
                <w:sz w:val="24"/>
              </w:rPr>
            </w:pPr>
          </w:p>
        </w:tc>
        <w:tc>
          <w:tcPr>
            <w:tcW w:w="1283" w:type="dxa"/>
            <w:gridSpan w:val="3"/>
            <w:noWrap w:val="0"/>
            <w:vAlign w:val="center"/>
          </w:tcPr>
          <w:p>
            <w:pPr>
              <w:keepNext w:val="0"/>
              <w:keepLines w:val="0"/>
              <w:pageBreakBefore w:val="0"/>
              <w:kinsoku/>
              <w:wordWrap/>
              <w:overflowPunct/>
              <w:topLinePunct w:val="0"/>
              <w:autoSpaceDE/>
              <w:autoSpaceDN/>
              <w:adjustRightInd/>
              <w:snapToGrid/>
              <w:spacing w:line="320" w:lineRule="exact"/>
              <w:textAlignment w:val="auto"/>
              <w:rPr>
                <w:rFonts w:hint="eastAsia" w:ascii="仿宋_GB2312" w:hAnsi="仿宋_GB2312" w:eastAsia="仿宋_GB2312"/>
                <w:color w:val="000000"/>
                <w:sz w:val="24"/>
              </w:rPr>
            </w:pPr>
          </w:p>
        </w:tc>
        <w:tc>
          <w:tcPr>
            <w:tcW w:w="1422" w:type="dxa"/>
            <w:noWrap w:val="0"/>
            <w:vAlign w:val="center"/>
          </w:tcPr>
          <w:p>
            <w:pPr>
              <w:keepNext w:val="0"/>
              <w:keepLines w:val="0"/>
              <w:pageBreakBefore w:val="0"/>
              <w:kinsoku/>
              <w:wordWrap/>
              <w:overflowPunct/>
              <w:topLinePunct w:val="0"/>
              <w:autoSpaceDE/>
              <w:autoSpaceDN/>
              <w:adjustRightInd/>
              <w:snapToGrid/>
              <w:spacing w:line="320" w:lineRule="exact"/>
              <w:textAlignment w:val="auto"/>
              <w:rPr>
                <w:rFonts w:hint="eastAsia" w:ascii="仿宋_GB2312" w:hAns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260" w:type="dxa"/>
            <w:noWrap w:val="0"/>
            <w:vAlign w:val="center"/>
          </w:tcPr>
          <w:p>
            <w:pPr>
              <w:keepNext w:val="0"/>
              <w:keepLines w:val="0"/>
              <w:pageBreakBefore w:val="0"/>
              <w:kinsoku/>
              <w:wordWrap/>
              <w:overflowPunct/>
              <w:topLinePunct w:val="0"/>
              <w:autoSpaceDE/>
              <w:autoSpaceDN/>
              <w:adjustRightInd/>
              <w:snapToGrid/>
              <w:spacing w:line="320" w:lineRule="exact"/>
              <w:jc w:val="center"/>
              <w:textAlignment w:val="auto"/>
              <w:rPr>
                <w:rFonts w:hint="eastAsia" w:ascii="仿宋_GB2312" w:hAnsi="仿宋_GB2312" w:eastAsia="仿宋_GB2312"/>
                <w:color w:val="000000"/>
                <w:sz w:val="24"/>
              </w:rPr>
            </w:pPr>
            <w:r>
              <w:rPr>
                <w:rFonts w:hint="eastAsia" w:ascii="仿宋_GB2312" w:hAnsi="仿宋_GB2312" w:eastAsia="仿宋_GB2312"/>
                <w:color w:val="000000"/>
                <w:sz w:val="24"/>
              </w:rPr>
              <w:t>指</w:t>
            </w:r>
            <w:r>
              <w:rPr>
                <w:rFonts w:hint="eastAsia" w:ascii="仿宋_GB2312" w:hAnsi="仿宋_GB2312" w:eastAsia="仿宋_GB2312"/>
                <w:color w:val="000000"/>
                <w:sz w:val="24"/>
                <w:lang w:val="en-US" w:eastAsia="zh-CN"/>
              </w:rPr>
              <w:t xml:space="preserve">  </w:t>
            </w:r>
            <w:r>
              <w:rPr>
                <w:rFonts w:hint="eastAsia" w:ascii="仿宋_GB2312" w:hAnsi="仿宋_GB2312" w:eastAsia="仿宋_GB2312"/>
                <w:color w:val="000000"/>
                <w:sz w:val="24"/>
              </w:rPr>
              <w:t>标</w:t>
            </w:r>
            <w:r>
              <w:rPr>
                <w:rFonts w:hint="eastAsia" w:ascii="仿宋_GB2312" w:hAnsi="仿宋_GB2312" w:eastAsia="仿宋_GB2312"/>
                <w:color w:val="000000"/>
                <w:sz w:val="24"/>
                <w:lang w:val="en-US" w:eastAsia="zh-CN"/>
              </w:rPr>
              <w:t xml:space="preserve">  </w:t>
            </w:r>
            <w:r>
              <w:rPr>
                <w:rFonts w:hint="eastAsia" w:ascii="仿宋_GB2312" w:hAnsi="仿宋_GB2312" w:eastAsia="仿宋_GB2312"/>
                <w:color w:val="000000"/>
                <w:sz w:val="24"/>
              </w:rPr>
              <w:t>（万元）</w:t>
            </w:r>
          </w:p>
        </w:tc>
        <w:tc>
          <w:tcPr>
            <w:tcW w:w="1245" w:type="dxa"/>
            <w:noWrap w:val="0"/>
            <w:vAlign w:val="center"/>
          </w:tcPr>
          <w:p>
            <w:pPr>
              <w:keepNext w:val="0"/>
              <w:keepLines w:val="0"/>
              <w:pageBreakBefore w:val="0"/>
              <w:kinsoku/>
              <w:wordWrap/>
              <w:overflowPunct/>
              <w:topLinePunct w:val="0"/>
              <w:autoSpaceDE/>
              <w:autoSpaceDN/>
              <w:adjustRightInd/>
              <w:snapToGrid/>
              <w:spacing w:line="320" w:lineRule="exact"/>
              <w:jc w:val="center"/>
              <w:textAlignment w:val="auto"/>
              <w:rPr>
                <w:rFonts w:hint="eastAsia" w:ascii="仿宋_GB2312" w:hAnsi="仿宋_GB2312" w:eastAsia="仿宋_GB2312"/>
                <w:color w:val="000000"/>
                <w:sz w:val="24"/>
              </w:rPr>
            </w:pPr>
            <w:r>
              <w:rPr>
                <w:rFonts w:hint="eastAsia" w:ascii="仿宋_GB2312" w:hAnsi="仿宋_GB2312" w:eastAsia="仿宋_GB2312"/>
                <w:color w:val="000000"/>
                <w:sz w:val="24"/>
              </w:rPr>
              <w:t>所有者</w:t>
            </w:r>
            <w:r>
              <w:rPr>
                <w:rFonts w:hint="eastAsia" w:ascii="仿宋_GB2312" w:hAnsi="仿宋_GB2312" w:eastAsia="仿宋_GB2312"/>
                <w:color w:val="000000"/>
                <w:sz w:val="24"/>
                <w:lang w:val="en-US" w:eastAsia="zh-CN"/>
              </w:rPr>
              <w:t xml:space="preserve">  </w:t>
            </w:r>
            <w:r>
              <w:rPr>
                <w:rFonts w:hint="eastAsia" w:ascii="仿宋_GB2312" w:hAnsi="仿宋_GB2312" w:eastAsia="仿宋_GB2312"/>
                <w:color w:val="000000"/>
                <w:sz w:val="24"/>
              </w:rPr>
              <w:t>权益</w:t>
            </w:r>
          </w:p>
        </w:tc>
        <w:tc>
          <w:tcPr>
            <w:tcW w:w="1475" w:type="dxa"/>
            <w:gridSpan w:val="4"/>
            <w:noWrap w:val="0"/>
            <w:vAlign w:val="center"/>
          </w:tcPr>
          <w:p>
            <w:pPr>
              <w:keepNext w:val="0"/>
              <w:keepLines w:val="0"/>
              <w:pageBreakBefore w:val="0"/>
              <w:kinsoku/>
              <w:wordWrap/>
              <w:overflowPunct/>
              <w:topLinePunct w:val="0"/>
              <w:autoSpaceDE/>
              <w:autoSpaceDN/>
              <w:adjustRightInd/>
              <w:snapToGrid/>
              <w:spacing w:line="320" w:lineRule="exact"/>
              <w:jc w:val="center"/>
              <w:textAlignment w:val="auto"/>
              <w:rPr>
                <w:rFonts w:hint="eastAsia" w:ascii="仿宋_GB2312" w:hAnsi="仿宋_GB2312" w:eastAsia="仿宋_GB2312"/>
                <w:color w:val="000000"/>
                <w:sz w:val="24"/>
              </w:rPr>
            </w:pPr>
            <w:r>
              <w:rPr>
                <w:rFonts w:hint="eastAsia" w:ascii="仿宋_GB2312" w:hAnsi="仿宋_GB2312" w:eastAsia="仿宋_GB2312"/>
                <w:color w:val="000000"/>
                <w:sz w:val="24"/>
              </w:rPr>
              <w:t>归属母公司所有者权益</w:t>
            </w:r>
          </w:p>
        </w:tc>
        <w:tc>
          <w:tcPr>
            <w:tcW w:w="1184" w:type="dxa"/>
            <w:gridSpan w:val="4"/>
            <w:noWrap w:val="0"/>
            <w:vAlign w:val="center"/>
          </w:tcPr>
          <w:p>
            <w:pPr>
              <w:keepNext w:val="0"/>
              <w:keepLines w:val="0"/>
              <w:pageBreakBefore w:val="0"/>
              <w:kinsoku/>
              <w:wordWrap/>
              <w:overflowPunct/>
              <w:topLinePunct w:val="0"/>
              <w:autoSpaceDE/>
              <w:autoSpaceDN/>
              <w:adjustRightInd/>
              <w:snapToGrid/>
              <w:spacing w:line="320" w:lineRule="exact"/>
              <w:jc w:val="center"/>
              <w:textAlignment w:val="auto"/>
              <w:rPr>
                <w:rFonts w:hint="eastAsia" w:ascii="仿宋_GB2312" w:hAnsi="仿宋_GB2312" w:eastAsia="仿宋_GB2312"/>
                <w:color w:val="000000"/>
                <w:sz w:val="24"/>
              </w:rPr>
            </w:pPr>
            <w:r>
              <w:rPr>
                <w:rFonts w:hint="eastAsia" w:ascii="仿宋_GB2312" w:hAnsi="仿宋_GB2312" w:eastAsia="仿宋_GB2312"/>
                <w:color w:val="000000"/>
                <w:sz w:val="24"/>
              </w:rPr>
              <w:t>纳税总额</w:t>
            </w:r>
          </w:p>
        </w:tc>
        <w:tc>
          <w:tcPr>
            <w:tcW w:w="1771" w:type="dxa"/>
            <w:gridSpan w:val="4"/>
            <w:noWrap w:val="0"/>
            <w:vAlign w:val="center"/>
          </w:tcPr>
          <w:p>
            <w:pPr>
              <w:keepNext w:val="0"/>
              <w:keepLines w:val="0"/>
              <w:pageBreakBefore w:val="0"/>
              <w:kinsoku/>
              <w:wordWrap/>
              <w:overflowPunct/>
              <w:topLinePunct w:val="0"/>
              <w:autoSpaceDE/>
              <w:autoSpaceDN/>
              <w:adjustRightInd/>
              <w:snapToGrid/>
              <w:spacing w:line="320" w:lineRule="exact"/>
              <w:jc w:val="center"/>
              <w:textAlignment w:val="auto"/>
              <w:rPr>
                <w:rFonts w:hint="eastAsia" w:ascii="仿宋_GB2312" w:hAnsi="仿宋_GB2312" w:eastAsia="仿宋_GB2312"/>
                <w:color w:val="000000"/>
                <w:sz w:val="24"/>
              </w:rPr>
            </w:pPr>
            <w:r>
              <w:rPr>
                <w:rFonts w:hint="eastAsia" w:ascii="仿宋_GB2312" w:hAnsi="仿宋_GB2312" w:eastAsia="仿宋_GB2312"/>
                <w:color w:val="000000"/>
                <w:sz w:val="24"/>
              </w:rPr>
              <w:t>研发费用</w:t>
            </w:r>
          </w:p>
        </w:tc>
        <w:tc>
          <w:tcPr>
            <w:tcW w:w="1283" w:type="dxa"/>
            <w:gridSpan w:val="3"/>
            <w:noWrap w:val="0"/>
            <w:vAlign w:val="center"/>
          </w:tcPr>
          <w:p>
            <w:pPr>
              <w:keepNext w:val="0"/>
              <w:keepLines w:val="0"/>
              <w:pageBreakBefore w:val="0"/>
              <w:kinsoku/>
              <w:wordWrap/>
              <w:overflowPunct/>
              <w:topLinePunct w:val="0"/>
              <w:autoSpaceDE/>
              <w:autoSpaceDN/>
              <w:adjustRightInd/>
              <w:snapToGrid/>
              <w:spacing w:line="320" w:lineRule="exact"/>
              <w:jc w:val="center"/>
              <w:textAlignment w:val="auto"/>
              <w:rPr>
                <w:rFonts w:hint="eastAsia" w:ascii="仿宋_GB2312" w:hAnsi="仿宋_GB2312" w:eastAsia="仿宋_GB2312"/>
                <w:color w:val="000000"/>
                <w:sz w:val="24"/>
              </w:rPr>
            </w:pPr>
            <w:r>
              <w:rPr>
                <w:rFonts w:hint="eastAsia" w:ascii="仿宋_GB2312" w:hAnsi="仿宋_GB2312" w:eastAsia="仿宋_GB2312"/>
                <w:color w:val="000000"/>
                <w:sz w:val="24"/>
              </w:rPr>
              <w:t>员工总数</w:t>
            </w:r>
          </w:p>
          <w:p>
            <w:pPr>
              <w:keepNext w:val="0"/>
              <w:keepLines w:val="0"/>
              <w:pageBreakBefore w:val="0"/>
              <w:kinsoku/>
              <w:wordWrap/>
              <w:overflowPunct/>
              <w:topLinePunct w:val="0"/>
              <w:autoSpaceDE/>
              <w:autoSpaceDN/>
              <w:adjustRightInd/>
              <w:snapToGrid/>
              <w:spacing w:line="320" w:lineRule="exact"/>
              <w:jc w:val="center"/>
              <w:textAlignment w:val="auto"/>
              <w:rPr>
                <w:rFonts w:hint="eastAsia" w:ascii="仿宋_GB2312" w:hAnsi="仿宋_GB2312" w:eastAsia="仿宋_GB2312"/>
                <w:color w:val="000000"/>
                <w:sz w:val="24"/>
              </w:rPr>
            </w:pPr>
            <w:r>
              <w:rPr>
                <w:rFonts w:hint="eastAsia" w:ascii="仿宋_GB2312" w:hAnsi="仿宋_GB2312" w:eastAsia="仿宋_GB2312"/>
                <w:color w:val="000000"/>
                <w:sz w:val="24"/>
              </w:rPr>
              <w:t>（人）</w:t>
            </w:r>
          </w:p>
        </w:tc>
        <w:tc>
          <w:tcPr>
            <w:tcW w:w="1422" w:type="dxa"/>
            <w:noWrap w:val="0"/>
            <w:vAlign w:val="center"/>
          </w:tcPr>
          <w:p>
            <w:pPr>
              <w:keepNext w:val="0"/>
              <w:keepLines w:val="0"/>
              <w:pageBreakBefore w:val="0"/>
              <w:kinsoku/>
              <w:wordWrap/>
              <w:overflowPunct/>
              <w:topLinePunct w:val="0"/>
              <w:autoSpaceDE/>
              <w:autoSpaceDN/>
              <w:adjustRightInd/>
              <w:snapToGrid/>
              <w:spacing w:line="320" w:lineRule="exact"/>
              <w:jc w:val="center"/>
              <w:textAlignment w:val="auto"/>
              <w:rPr>
                <w:rFonts w:hint="eastAsia" w:ascii="仿宋_GB2312" w:hAnsi="仿宋_GB2312" w:eastAsia="仿宋_GB2312"/>
                <w:color w:val="000000"/>
                <w:sz w:val="24"/>
              </w:rPr>
            </w:pPr>
            <w:r>
              <w:rPr>
                <w:rFonts w:hint="eastAsia" w:ascii="仿宋_GB2312" w:hAnsi="仿宋_GB2312" w:eastAsia="仿宋_GB2312"/>
                <w:color w:val="000000"/>
                <w:sz w:val="24"/>
                <w:lang w:val="en-US" w:eastAsia="zh-CN"/>
              </w:rPr>
              <w:t>其中海</w:t>
            </w:r>
            <w:r>
              <w:rPr>
                <w:rFonts w:hint="eastAsia" w:ascii="仿宋_GB2312" w:hAnsi="仿宋_GB2312" w:eastAsia="仿宋_GB2312"/>
                <w:color w:val="000000"/>
                <w:sz w:val="24"/>
              </w:rPr>
              <w:t>外</w:t>
            </w:r>
            <w:r>
              <w:rPr>
                <w:rFonts w:hint="eastAsia" w:ascii="仿宋_GB2312" w:hAnsi="仿宋_GB2312" w:eastAsia="仿宋_GB2312"/>
                <w:color w:val="000000"/>
                <w:sz w:val="24"/>
                <w:lang w:val="en-US" w:eastAsia="zh-CN"/>
              </w:rPr>
              <w:t xml:space="preserve">  </w:t>
            </w:r>
            <w:r>
              <w:rPr>
                <w:rFonts w:hint="eastAsia" w:ascii="仿宋_GB2312" w:hAnsi="仿宋_GB2312" w:eastAsia="仿宋_GB2312"/>
                <w:color w:val="000000"/>
                <w:sz w:val="24"/>
              </w:rPr>
              <w:t>员工（人）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260" w:type="dxa"/>
            <w:noWrap w:val="0"/>
            <w:vAlign w:val="center"/>
          </w:tcPr>
          <w:p>
            <w:pPr>
              <w:keepNext w:val="0"/>
              <w:keepLines w:val="0"/>
              <w:pageBreakBefore w:val="0"/>
              <w:kinsoku/>
              <w:wordWrap/>
              <w:overflowPunct/>
              <w:topLinePunct w:val="0"/>
              <w:autoSpaceDE/>
              <w:autoSpaceDN/>
              <w:adjustRightInd/>
              <w:snapToGrid/>
              <w:spacing w:line="320" w:lineRule="exact"/>
              <w:jc w:val="center"/>
              <w:textAlignment w:val="auto"/>
              <w:rPr>
                <w:rFonts w:hint="eastAsia" w:ascii="仿宋_GB2312" w:hAnsi="仿宋_GB2312" w:eastAsia="仿宋_GB2312"/>
                <w:color w:val="000000"/>
                <w:sz w:val="24"/>
              </w:rPr>
            </w:pPr>
            <w:r>
              <w:rPr>
                <w:rFonts w:hint="eastAsia" w:ascii="仿宋_GB2312" w:hAnsi="仿宋_GB2312" w:eastAsia="仿宋_GB2312"/>
                <w:color w:val="000000"/>
                <w:sz w:val="24"/>
              </w:rPr>
              <w:t>201</w:t>
            </w:r>
            <w:r>
              <w:rPr>
                <w:rFonts w:hint="eastAsia" w:ascii="仿宋_GB2312" w:hAnsi="仿宋_GB2312" w:eastAsia="仿宋_GB2312"/>
                <w:color w:val="000000"/>
                <w:sz w:val="24"/>
                <w:lang w:val="en-US" w:eastAsia="zh-CN"/>
              </w:rPr>
              <w:t>9</w:t>
            </w:r>
            <w:r>
              <w:rPr>
                <w:rFonts w:hint="eastAsia" w:ascii="仿宋_GB2312" w:hAnsi="仿宋_GB2312" w:eastAsia="仿宋_GB2312"/>
                <w:color w:val="000000"/>
                <w:sz w:val="24"/>
              </w:rPr>
              <w:t>年</w:t>
            </w:r>
          </w:p>
        </w:tc>
        <w:tc>
          <w:tcPr>
            <w:tcW w:w="1245" w:type="dxa"/>
            <w:noWrap w:val="0"/>
            <w:vAlign w:val="center"/>
          </w:tcPr>
          <w:p>
            <w:pPr>
              <w:keepNext w:val="0"/>
              <w:keepLines w:val="0"/>
              <w:pageBreakBefore w:val="0"/>
              <w:kinsoku/>
              <w:wordWrap/>
              <w:overflowPunct/>
              <w:topLinePunct w:val="0"/>
              <w:autoSpaceDE/>
              <w:autoSpaceDN/>
              <w:adjustRightInd/>
              <w:snapToGrid/>
              <w:spacing w:line="320" w:lineRule="exact"/>
              <w:jc w:val="center"/>
              <w:textAlignment w:val="auto"/>
              <w:rPr>
                <w:rFonts w:hint="eastAsia" w:ascii="仿宋_GB2312" w:hAnsi="仿宋_GB2312" w:eastAsia="仿宋_GB2312"/>
                <w:color w:val="000000"/>
                <w:sz w:val="24"/>
              </w:rPr>
            </w:pPr>
          </w:p>
        </w:tc>
        <w:tc>
          <w:tcPr>
            <w:tcW w:w="1475" w:type="dxa"/>
            <w:gridSpan w:val="4"/>
            <w:noWrap w:val="0"/>
            <w:vAlign w:val="center"/>
          </w:tcPr>
          <w:p>
            <w:pPr>
              <w:keepNext w:val="0"/>
              <w:keepLines w:val="0"/>
              <w:pageBreakBefore w:val="0"/>
              <w:kinsoku/>
              <w:wordWrap/>
              <w:overflowPunct/>
              <w:topLinePunct w:val="0"/>
              <w:autoSpaceDE/>
              <w:autoSpaceDN/>
              <w:adjustRightInd/>
              <w:snapToGrid/>
              <w:spacing w:line="320" w:lineRule="exact"/>
              <w:jc w:val="center"/>
              <w:textAlignment w:val="auto"/>
              <w:rPr>
                <w:rFonts w:hint="eastAsia" w:ascii="仿宋_GB2312" w:hAnsi="仿宋_GB2312" w:eastAsia="仿宋_GB2312"/>
                <w:color w:val="000000"/>
                <w:sz w:val="24"/>
              </w:rPr>
            </w:pPr>
          </w:p>
        </w:tc>
        <w:tc>
          <w:tcPr>
            <w:tcW w:w="1184" w:type="dxa"/>
            <w:gridSpan w:val="4"/>
            <w:noWrap w:val="0"/>
            <w:vAlign w:val="center"/>
          </w:tcPr>
          <w:p>
            <w:pPr>
              <w:keepNext w:val="0"/>
              <w:keepLines w:val="0"/>
              <w:pageBreakBefore w:val="0"/>
              <w:kinsoku/>
              <w:wordWrap/>
              <w:overflowPunct/>
              <w:topLinePunct w:val="0"/>
              <w:autoSpaceDE/>
              <w:autoSpaceDN/>
              <w:adjustRightInd/>
              <w:snapToGrid/>
              <w:spacing w:line="320" w:lineRule="exact"/>
              <w:jc w:val="center"/>
              <w:textAlignment w:val="auto"/>
              <w:rPr>
                <w:rFonts w:hint="eastAsia" w:ascii="仿宋_GB2312" w:hAnsi="仿宋_GB2312" w:eastAsia="仿宋_GB2312"/>
                <w:color w:val="000000"/>
                <w:sz w:val="24"/>
              </w:rPr>
            </w:pPr>
          </w:p>
        </w:tc>
        <w:tc>
          <w:tcPr>
            <w:tcW w:w="1771" w:type="dxa"/>
            <w:gridSpan w:val="4"/>
            <w:noWrap w:val="0"/>
            <w:vAlign w:val="center"/>
          </w:tcPr>
          <w:p>
            <w:pPr>
              <w:keepNext w:val="0"/>
              <w:keepLines w:val="0"/>
              <w:pageBreakBefore w:val="0"/>
              <w:kinsoku/>
              <w:wordWrap/>
              <w:overflowPunct/>
              <w:topLinePunct w:val="0"/>
              <w:autoSpaceDE/>
              <w:autoSpaceDN/>
              <w:adjustRightInd/>
              <w:snapToGrid/>
              <w:spacing w:line="320" w:lineRule="exact"/>
              <w:jc w:val="center"/>
              <w:textAlignment w:val="auto"/>
              <w:rPr>
                <w:rFonts w:hint="eastAsia" w:ascii="仿宋_GB2312" w:hAnsi="仿宋_GB2312" w:eastAsia="仿宋_GB2312"/>
                <w:color w:val="000000"/>
                <w:sz w:val="24"/>
              </w:rPr>
            </w:pPr>
          </w:p>
        </w:tc>
        <w:tc>
          <w:tcPr>
            <w:tcW w:w="1283" w:type="dxa"/>
            <w:gridSpan w:val="3"/>
            <w:noWrap w:val="0"/>
            <w:vAlign w:val="center"/>
          </w:tcPr>
          <w:p>
            <w:pPr>
              <w:keepNext w:val="0"/>
              <w:keepLines w:val="0"/>
              <w:pageBreakBefore w:val="0"/>
              <w:kinsoku/>
              <w:wordWrap/>
              <w:overflowPunct/>
              <w:topLinePunct w:val="0"/>
              <w:autoSpaceDE/>
              <w:autoSpaceDN/>
              <w:adjustRightInd/>
              <w:snapToGrid/>
              <w:spacing w:line="320" w:lineRule="exact"/>
              <w:jc w:val="center"/>
              <w:textAlignment w:val="auto"/>
              <w:rPr>
                <w:rFonts w:hint="eastAsia" w:ascii="仿宋_GB2312" w:hAnsi="仿宋_GB2312" w:eastAsia="仿宋_GB2312"/>
                <w:color w:val="000000"/>
                <w:sz w:val="24"/>
              </w:rPr>
            </w:pPr>
          </w:p>
        </w:tc>
        <w:tc>
          <w:tcPr>
            <w:tcW w:w="1422" w:type="dxa"/>
            <w:noWrap w:val="0"/>
            <w:vAlign w:val="center"/>
          </w:tcPr>
          <w:p>
            <w:pPr>
              <w:keepNext w:val="0"/>
              <w:keepLines w:val="0"/>
              <w:pageBreakBefore w:val="0"/>
              <w:kinsoku/>
              <w:wordWrap/>
              <w:overflowPunct/>
              <w:topLinePunct w:val="0"/>
              <w:autoSpaceDE/>
              <w:autoSpaceDN/>
              <w:adjustRightInd/>
              <w:snapToGrid/>
              <w:spacing w:line="320" w:lineRule="exact"/>
              <w:jc w:val="center"/>
              <w:textAlignment w:val="auto"/>
              <w:rPr>
                <w:rFonts w:hint="eastAsia" w:ascii="仿宋_GB2312" w:hAns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260" w:type="dxa"/>
            <w:noWrap w:val="0"/>
            <w:vAlign w:val="center"/>
          </w:tcPr>
          <w:p>
            <w:pPr>
              <w:keepNext w:val="0"/>
              <w:keepLines w:val="0"/>
              <w:pageBreakBefore w:val="0"/>
              <w:kinsoku/>
              <w:wordWrap/>
              <w:overflowPunct/>
              <w:topLinePunct w:val="0"/>
              <w:autoSpaceDE/>
              <w:autoSpaceDN/>
              <w:adjustRightInd/>
              <w:snapToGrid/>
              <w:spacing w:line="320" w:lineRule="exact"/>
              <w:jc w:val="center"/>
              <w:textAlignment w:val="auto"/>
              <w:rPr>
                <w:rFonts w:hint="eastAsia" w:ascii="仿宋_GB2312" w:hAnsi="仿宋_GB2312" w:eastAsia="仿宋_GB2312"/>
                <w:color w:val="000000"/>
                <w:sz w:val="24"/>
              </w:rPr>
            </w:pPr>
            <w:r>
              <w:rPr>
                <w:rFonts w:hint="eastAsia" w:ascii="仿宋_GB2312" w:hAnsi="仿宋_GB2312" w:eastAsia="仿宋_GB2312"/>
                <w:color w:val="000000"/>
                <w:sz w:val="24"/>
              </w:rPr>
              <w:t>20</w:t>
            </w:r>
            <w:r>
              <w:rPr>
                <w:rFonts w:hint="eastAsia" w:ascii="仿宋_GB2312" w:hAnsi="仿宋_GB2312" w:eastAsia="仿宋_GB2312"/>
                <w:color w:val="000000"/>
                <w:sz w:val="24"/>
                <w:lang w:val="en-US" w:eastAsia="zh-CN"/>
              </w:rPr>
              <w:t>20</w:t>
            </w:r>
            <w:r>
              <w:rPr>
                <w:rFonts w:hint="eastAsia" w:ascii="仿宋_GB2312" w:hAnsi="仿宋_GB2312" w:eastAsia="仿宋_GB2312"/>
                <w:color w:val="000000"/>
                <w:sz w:val="24"/>
              </w:rPr>
              <w:t>年</w:t>
            </w:r>
          </w:p>
        </w:tc>
        <w:tc>
          <w:tcPr>
            <w:tcW w:w="1245" w:type="dxa"/>
            <w:noWrap w:val="0"/>
            <w:vAlign w:val="center"/>
          </w:tcPr>
          <w:p>
            <w:pPr>
              <w:keepNext w:val="0"/>
              <w:keepLines w:val="0"/>
              <w:pageBreakBefore w:val="0"/>
              <w:kinsoku/>
              <w:wordWrap/>
              <w:overflowPunct/>
              <w:topLinePunct w:val="0"/>
              <w:autoSpaceDE/>
              <w:autoSpaceDN/>
              <w:adjustRightInd/>
              <w:snapToGrid/>
              <w:spacing w:line="320" w:lineRule="exact"/>
              <w:jc w:val="center"/>
              <w:textAlignment w:val="auto"/>
              <w:rPr>
                <w:rFonts w:hint="eastAsia" w:ascii="仿宋_GB2312" w:hAnsi="仿宋_GB2312" w:eastAsia="仿宋_GB2312"/>
                <w:color w:val="000000"/>
                <w:sz w:val="24"/>
              </w:rPr>
            </w:pPr>
          </w:p>
        </w:tc>
        <w:tc>
          <w:tcPr>
            <w:tcW w:w="1475" w:type="dxa"/>
            <w:gridSpan w:val="4"/>
            <w:noWrap w:val="0"/>
            <w:vAlign w:val="center"/>
          </w:tcPr>
          <w:p>
            <w:pPr>
              <w:keepNext w:val="0"/>
              <w:keepLines w:val="0"/>
              <w:pageBreakBefore w:val="0"/>
              <w:kinsoku/>
              <w:wordWrap/>
              <w:overflowPunct/>
              <w:topLinePunct w:val="0"/>
              <w:autoSpaceDE/>
              <w:autoSpaceDN/>
              <w:adjustRightInd/>
              <w:snapToGrid/>
              <w:spacing w:line="320" w:lineRule="exact"/>
              <w:jc w:val="center"/>
              <w:textAlignment w:val="auto"/>
              <w:rPr>
                <w:rFonts w:hint="eastAsia" w:ascii="仿宋_GB2312" w:hAnsi="仿宋_GB2312" w:eastAsia="仿宋_GB2312"/>
                <w:color w:val="000000"/>
                <w:sz w:val="24"/>
              </w:rPr>
            </w:pPr>
          </w:p>
        </w:tc>
        <w:tc>
          <w:tcPr>
            <w:tcW w:w="1184" w:type="dxa"/>
            <w:gridSpan w:val="4"/>
            <w:noWrap w:val="0"/>
            <w:vAlign w:val="center"/>
          </w:tcPr>
          <w:p>
            <w:pPr>
              <w:keepNext w:val="0"/>
              <w:keepLines w:val="0"/>
              <w:pageBreakBefore w:val="0"/>
              <w:kinsoku/>
              <w:wordWrap/>
              <w:overflowPunct/>
              <w:topLinePunct w:val="0"/>
              <w:autoSpaceDE/>
              <w:autoSpaceDN/>
              <w:adjustRightInd/>
              <w:snapToGrid/>
              <w:spacing w:line="320" w:lineRule="exact"/>
              <w:jc w:val="center"/>
              <w:textAlignment w:val="auto"/>
              <w:rPr>
                <w:rFonts w:hint="eastAsia" w:ascii="仿宋_GB2312" w:hAnsi="仿宋_GB2312" w:eastAsia="仿宋_GB2312"/>
                <w:color w:val="000000"/>
                <w:sz w:val="24"/>
              </w:rPr>
            </w:pPr>
          </w:p>
        </w:tc>
        <w:tc>
          <w:tcPr>
            <w:tcW w:w="1771" w:type="dxa"/>
            <w:gridSpan w:val="4"/>
            <w:noWrap w:val="0"/>
            <w:vAlign w:val="center"/>
          </w:tcPr>
          <w:p>
            <w:pPr>
              <w:keepNext w:val="0"/>
              <w:keepLines w:val="0"/>
              <w:pageBreakBefore w:val="0"/>
              <w:kinsoku/>
              <w:wordWrap/>
              <w:overflowPunct/>
              <w:topLinePunct w:val="0"/>
              <w:autoSpaceDE/>
              <w:autoSpaceDN/>
              <w:adjustRightInd/>
              <w:snapToGrid/>
              <w:spacing w:line="320" w:lineRule="exact"/>
              <w:jc w:val="center"/>
              <w:textAlignment w:val="auto"/>
              <w:rPr>
                <w:rFonts w:hint="eastAsia" w:ascii="仿宋_GB2312" w:hAnsi="仿宋_GB2312" w:eastAsia="仿宋_GB2312"/>
                <w:color w:val="000000"/>
                <w:sz w:val="24"/>
              </w:rPr>
            </w:pPr>
          </w:p>
        </w:tc>
        <w:tc>
          <w:tcPr>
            <w:tcW w:w="1283" w:type="dxa"/>
            <w:gridSpan w:val="3"/>
            <w:noWrap w:val="0"/>
            <w:vAlign w:val="center"/>
          </w:tcPr>
          <w:p>
            <w:pPr>
              <w:keepNext w:val="0"/>
              <w:keepLines w:val="0"/>
              <w:pageBreakBefore w:val="0"/>
              <w:kinsoku/>
              <w:wordWrap/>
              <w:overflowPunct/>
              <w:topLinePunct w:val="0"/>
              <w:autoSpaceDE/>
              <w:autoSpaceDN/>
              <w:adjustRightInd/>
              <w:snapToGrid/>
              <w:spacing w:line="320" w:lineRule="exact"/>
              <w:jc w:val="center"/>
              <w:textAlignment w:val="auto"/>
              <w:rPr>
                <w:rFonts w:hint="eastAsia" w:ascii="仿宋_GB2312" w:hAnsi="仿宋_GB2312" w:eastAsia="仿宋_GB2312"/>
                <w:color w:val="000000"/>
                <w:sz w:val="24"/>
              </w:rPr>
            </w:pPr>
          </w:p>
        </w:tc>
        <w:tc>
          <w:tcPr>
            <w:tcW w:w="1422" w:type="dxa"/>
            <w:noWrap w:val="0"/>
            <w:vAlign w:val="center"/>
          </w:tcPr>
          <w:p>
            <w:pPr>
              <w:keepNext w:val="0"/>
              <w:keepLines w:val="0"/>
              <w:pageBreakBefore w:val="0"/>
              <w:kinsoku/>
              <w:wordWrap/>
              <w:overflowPunct/>
              <w:topLinePunct w:val="0"/>
              <w:autoSpaceDE/>
              <w:autoSpaceDN/>
              <w:adjustRightInd/>
              <w:snapToGrid/>
              <w:spacing w:line="320" w:lineRule="exact"/>
              <w:jc w:val="center"/>
              <w:textAlignment w:val="auto"/>
              <w:rPr>
                <w:rFonts w:hint="eastAsia" w:ascii="仿宋_GB2312" w:hAns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1260" w:type="dxa"/>
            <w:noWrap w:val="0"/>
            <w:vAlign w:val="center"/>
          </w:tcPr>
          <w:p>
            <w:pPr>
              <w:keepNext w:val="0"/>
              <w:keepLines w:val="0"/>
              <w:pageBreakBefore w:val="0"/>
              <w:kinsoku/>
              <w:wordWrap/>
              <w:overflowPunct/>
              <w:topLinePunct w:val="0"/>
              <w:autoSpaceDE/>
              <w:autoSpaceDN/>
              <w:adjustRightInd/>
              <w:snapToGrid/>
              <w:spacing w:line="320" w:lineRule="exact"/>
              <w:jc w:val="center"/>
              <w:textAlignment w:val="auto"/>
              <w:rPr>
                <w:rFonts w:hint="eastAsia" w:ascii="仿宋_GB2312" w:hAnsi="仿宋_GB2312" w:eastAsia="仿宋_GB2312"/>
                <w:color w:val="000000"/>
                <w:sz w:val="24"/>
              </w:rPr>
            </w:pPr>
            <w:r>
              <w:rPr>
                <w:rFonts w:hint="eastAsia" w:ascii="仿宋_GB2312" w:hAnsi="仿宋_GB2312" w:eastAsia="仿宋_GB2312"/>
                <w:color w:val="000000"/>
                <w:sz w:val="24"/>
              </w:rPr>
              <w:t>指</w:t>
            </w:r>
            <w:r>
              <w:rPr>
                <w:rFonts w:hint="eastAsia" w:ascii="仿宋_GB2312" w:hAnsi="仿宋_GB2312" w:eastAsia="仿宋_GB2312"/>
                <w:color w:val="000000"/>
                <w:sz w:val="24"/>
                <w:lang w:val="en-US" w:eastAsia="zh-CN"/>
              </w:rPr>
              <w:t xml:space="preserve">  </w:t>
            </w:r>
            <w:r>
              <w:rPr>
                <w:rFonts w:hint="eastAsia" w:ascii="仿宋_GB2312" w:hAnsi="仿宋_GB2312" w:eastAsia="仿宋_GB2312"/>
                <w:color w:val="000000"/>
                <w:sz w:val="24"/>
              </w:rPr>
              <w:t>标</w:t>
            </w:r>
            <w:r>
              <w:rPr>
                <w:rFonts w:hint="eastAsia" w:ascii="仿宋_GB2312" w:hAnsi="仿宋_GB2312" w:eastAsia="仿宋_GB2312"/>
                <w:color w:val="000000"/>
                <w:sz w:val="24"/>
                <w:lang w:val="en-US" w:eastAsia="zh-CN"/>
              </w:rPr>
              <w:t xml:space="preserve">  </w:t>
            </w:r>
            <w:r>
              <w:rPr>
                <w:rFonts w:hint="eastAsia" w:ascii="仿宋_GB2312" w:hAnsi="仿宋_GB2312" w:eastAsia="仿宋_GB2312"/>
                <w:color w:val="000000"/>
                <w:sz w:val="24"/>
              </w:rPr>
              <w:t>（万元）</w:t>
            </w:r>
          </w:p>
        </w:tc>
        <w:tc>
          <w:tcPr>
            <w:tcW w:w="1245" w:type="dxa"/>
            <w:noWrap w:val="0"/>
            <w:vAlign w:val="center"/>
          </w:tcPr>
          <w:p>
            <w:pPr>
              <w:keepNext w:val="0"/>
              <w:keepLines w:val="0"/>
              <w:pageBreakBefore w:val="0"/>
              <w:kinsoku/>
              <w:wordWrap/>
              <w:overflowPunct/>
              <w:topLinePunct w:val="0"/>
              <w:autoSpaceDE/>
              <w:autoSpaceDN/>
              <w:adjustRightInd/>
              <w:snapToGrid/>
              <w:spacing w:line="320" w:lineRule="exact"/>
              <w:jc w:val="center"/>
              <w:textAlignment w:val="auto"/>
              <w:rPr>
                <w:rFonts w:hint="eastAsia" w:ascii="仿宋_GB2312" w:hAnsi="仿宋_GB2312" w:eastAsia="仿宋_GB2312"/>
                <w:color w:val="000000"/>
                <w:sz w:val="24"/>
              </w:rPr>
            </w:pPr>
            <w:r>
              <w:rPr>
                <w:rFonts w:hint="eastAsia" w:ascii="仿宋_GB2312" w:hAnsi="仿宋_GB2312" w:eastAsia="仿宋_GB2312"/>
                <w:color w:val="000000"/>
                <w:sz w:val="24"/>
              </w:rPr>
              <w:t>战新业务</w:t>
            </w:r>
          </w:p>
          <w:p>
            <w:pPr>
              <w:keepNext w:val="0"/>
              <w:keepLines w:val="0"/>
              <w:pageBreakBefore w:val="0"/>
              <w:kinsoku/>
              <w:wordWrap/>
              <w:overflowPunct/>
              <w:topLinePunct w:val="0"/>
              <w:autoSpaceDE/>
              <w:autoSpaceDN/>
              <w:adjustRightInd/>
              <w:snapToGrid/>
              <w:spacing w:line="320" w:lineRule="exact"/>
              <w:jc w:val="center"/>
              <w:textAlignment w:val="auto"/>
              <w:rPr>
                <w:rFonts w:hint="eastAsia" w:ascii="仿宋_GB2312" w:hAnsi="仿宋_GB2312" w:eastAsia="仿宋_GB2312"/>
                <w:color w:val="000000"/>
                <w:sz w:val="24"/>
              </w:rPr>
            </w:pPr>
            <w:r>
              <w:rPr>
                <w:rFonts w:hint="eastAsia" w:ascii="仿宋_GB2312" w:hAnsi="仿宋_GB2312" w:eastAsia="仿宋_GB2312"/>
                <w:color w:val="000000"/>
                <w:sz w:val="24"/>
              </w:rPr>
              <w:t>总收入</w:t>
            </w:r>
          </w:p>
        </w:tc>
        <w:tc>
          <w:tcPr>
            <w:tcW w:w="1475" w:type="dxa"/>
            <w:gridSpan w:val="4"/>
            <w:noWrap w:val="0"/>
            <w:vAlign w:val="center"/>
          </w:tcPr>
          <w:p>
            <w:pPr>
              <w:keepNext w:val="0"/>
              <w:keepLines w:val="0"/>
              <w:pageBreakBefore w:val="0"/>
              <w:kinsoku/>
              <w:wordWrap/>
              <w:overflowPunct/>
              <w:topLinePunct w:val="0"/>
              <w:autoSpaceDE/>
              <w:autoSpaceDN/>
              <w:adjustRightInd/>
              <w:snapToGrid/>
              <w:spacing w:line="320" w:lineRule="exact"/>
              <w:jc w:val="center"/>
              <w:textAlignment w:val="auto"/>
              <w:rPr>
                <w:rFonts w:hint="eastAsia" w:ascii="仿宋_GB2312" w:hAnsi="仿宋_GB2312" w:eastAsia="仿宋_GB2312"/>
                <w:color w:val="000000"/>
                <w:sz w:val="24"/>
              </w:rPr>
            </w:pPr>
            <w:r>
              <w:rPr>
                <w:rFonts w:hint="eastAsia" w:ascii="仿宋_GB2312" w:hAnsi="仿宋_GB2312" w:eastAsia="仿宋_GB2312"/>
                <w:color w:val="000000"/>
                <w:sz w:val="24"/>
              </w:rPr>
              <w:t>战新业务</w:t>
            </w:r>
          </w:p>
          <w:p>
            <w:pPr>
              <w:keepNext w:val="0"/>
              <w:keepLines w:val="0"/>
              <w:pageBreakBefore w:val="0"/>
              <w:kinsoku/>
              <w:wordWrap/>
              <w:overflowPunct/>
              <w:topLinePunct w:val="0"/>
              <w:autoSpaceDE/>
              <w:autoSpaceDN/>
              <w:adjustRightInd/>
              <w:snapToGrid/>
              <w:spacing w:line="320" w:lineRule="exact"/>
              <w:jc w:val="center"/>
              <w:textAlignment w:val="auto"/>
              <w:rPr>
                <w:rFonts w:hint="eastAsia" w:ascii="仿宋_GB2312" w:hAnsi="仿宋_GB2312" w:eastAsia="仿宋_GB2312"/>
                <w:color w:val="000000"/>
                <w:sz w:val="24"/>
              </w:rPr>
            </w:pPr>
            <w:r>
              <w:rPr>
                <w:rFonts w:hint="eastAsia" w:ascii="仿宋_GB2312" w:hAnsi="仿宋_GB2312" w:eastAsia="仿宋_GB2312"/>
                <w:color w:val="000000"/>
                <w:sz w:val="24"/>
              </w:rPr>
              <w:t>利润总额</w:t>
            </w:r>
          </w:p>
        </w:tc>
        <w:tc>
          <w:tcPr>
            <w:tcW w:w="1184" w:type="dxa"/>
            <w:gridSpan w:val="4"/>
            <w:noWrap w:val="0"/>
            <w:vAlign w:val="center"/>
          </w:tcPr>
          <w:p>
            <w:pPr>
              <w:keepNext w:val="0"/>
              <w:keepLines w:val="0"/>
              <w:pageBreakBefore w:val="0"/>
              <w:kinsoku/>
              <w:wordWrap/>
              <w:overflowPunct/>
              <w:topLinePunct w:val="0"/>
              <w:autoSpaceDE/>
              <w:autoSpaceDN/>
              <w:adjustRightInd/>
              <w:snapToGrid/>
              <w:spacing w:line="320" w:lineRule="exact"/>
              <w:jc w:val="center"/>
              <w:textAlignment w:val="auto"/>
              <w:rPr>
                <w:rFonts w:hint="eastAsia" w:ascii="仿宋_GB2312" w:hAnsi="仿宋_GB2312" w:eastAsia="仿宋_GB2312"/>
                <w:color w:val="000000"/>
                <w:sz w:val="24"/>
              </w:rPr>
            </w:pPr>
            <w:r>
              <w:rPr>
                <w:rFonts w:hint="eastAsia" w:ascii="仿宋_GB2312" w:hAnsi="仿宋_GB2312" w:eastAsia="仿宋_GB2312"/>
                <w:color w:val="000000"/>
                <w:sz w:val="24"/>
              </w:rPr>
              <w:t>战新业务</w:t>
            </w:r>
          </w:p>
          <w:p>
            <w:pPr>
              <w:keepNext w:val="0"/>
              <w:keepLines w:val="0"/>
              <w:pageBreakBefore w:val="0"/>
              <w:kinsoku/>
              <w:wordWrap/>
              <w:overflowPunct/>
              <w:topLinePunct w:val="0"/>
              <w:autoSpaceDE/>
              <w:autoSpaceDN/>
              <w:adjustRightInd/>
              <w:snapToGrid/>
              <w:spacing w:line="320" w:lineRule="exact"/>
              <w:jc w:val="center"/>
              <w:textAlignment w:val="auto"/>
              <w:rPr>
                <w:rFonts w:hint="eastAsia" w:ascii="仿宋_GB2312" w:hAnsi="仿宋_GB2312" w:eastAsia="仿宋_GB2312"/>
                <w:color w:val="000000"/>
                <w:sz w:val="24"/>
              </w:rPr>
            </w:pPr>
            <w:r>
              <w:rPr>
                <w:rFonts w:hint="eastAsia" w:ascii="仿宋_GB2312" w:hAnsi="仿宋_GB2312" w:eastAsia="仿宋_GB2312"/>
                <w:color w:val="000000"/>
                <w:sz w:val="24"/>
              </w:rPr>
              <w:t>资产总额</w:t>
            </w:r>
          </w:p>
        </w:tc>
        <w:tc>
          <w:tcPr>
            <w:tcW w:w="1771" w:type="dxa"/>
            <w:gridSpan w:val="4"/>
            <w:noWrap w:val="0"/>
            <w:vAlign w:val="center"/>
          </w:tcPr>
          <w:p>
            <w:pPr>
              <w:keepNext w:val="0"/>
              <w:keepLines w:val="0"/>
              <w:pageBreakBefore w:val="0"/>
              <w:kinsoku/>
              <w:wordWrap/>
              <w:overflowPunct/>
              <w:topLinePunct w:val="0"/>
              <w:autoSpaceDE/>
              <w:autoSpaceDN/>
              <w:adjustRightInd/>
              <w:snapToGrid/>
              <w:spacing w:line="320" w:lineRule="exact"/>
              <w:jc w:val="center"/>
              <w:textAlignment w:val="auto"/>
              <w:rPr>
                <w:rFonts w:hint="eastAsia" w:ascii="仿宋_GB2312" w:hAnsi="仿宋_GB2312" w:eastAsia="仿宋_GB2312"/>
                <w:color w:val="000000"/>
                <w:sz w:val="24"/>
              </w:rPr>
            </w:pPr>
            <w:r>
              <w:rPr>
                <w:rFonts w:hint="eastAsia" w:ascii="仿宋_GB2312" w:hAnsi="仿宋_GB2312" w:eastAsia="仿宋_GB2312"/>
                <w:color w:val="000000"/>
                <w:sz w:val="24"/>
              </w:rPr>
              <w:t>战新业务员工人数（人）</w:t>
            </w:r>
          </w:p>
        </w:tc>
        <w:tc>
          <w:tcPr>
            <w:tcW w:w="1283" w:type="dxa"/>
            <w:gridSpan w:val="3"/>
            <w:noWrap w:val="0"/>
            <w:vAlign w:val="center"/>
          </w:tcPr>
          <w:p>
            <w:pPr>
              <w:keepNext w:val="0"/>
              <w:keepLines w:val="0"/>
              <w:pageBreakBefore w:val="0"/>
              <w:kinsoku/>
              <w:wordWrap/>
              <w:overflowPunct/>
              <w:topLinePunct w:val="0"/>
              <w:autoSpaceDE/>
              <w:autoSpaceDN/>
              <w:adjustRightInd/>
              <w:snapToGrid/>
              <w:spacing w:line="320" w:lineRule="exact"/>
              <w:jc w:val="center"/>
              <w:textAlignment w:val="auto"/>
              <w:rPr>
                <w:rFonts w:hint="eastAsia" w:ascii="仿宋_GB2312" w:hAnsi="仿宋_GB2312" w:eastAsia="仿宋_GB2312"/>
                <w:color w:val="000000"/>
                <w:sz w:val="24"/>
              </w:rPr>
            </w:pPr>
            <w:r>
              <w:rPr>
                <w:rFonts w:hint="eastAsia" w:ascii="仿宋_GB2312" w:hAnsi="仿宋_GB2312" w:eastAsia="仿宋_GB2312"/>
                <w:color w:val="000000"/>
                <w:sz w:val="24"/>
              </w:rPr>
              <w:t>指</w:t>
            </w:r>
            <w:r>
              <w:rPr>
                <w:rFonts w:hint="eastAsia" w:ascii="仿宋_GB2312" w:hAnsi="仿宋_GB2312" w:eastAsia="仿宋_GB2312"/>
                <w:color w:val="000000"/>
                <w:sz w:val="24"/>
                <w:lang w:val="en-US" w:eastAsia="zh-CN"/>
              </w:rPr>
              <w:t xml:space="preserve">  </w:t>
            </w:r>
            <w:r>
              <w:rPr>
                <w:rFonts w:hint="eastAsia" w:ascii="仿宋_GB2312" w:hAnsi="仿宋_GB2312" w:eastAsia="仿宋_GB2312"/>
                <w:color w:val="000000"/>
                <w:sz w:val="24"/>
              </w:rPr>
              <w:t>标</w:t>
            </w:r>
            <w:r>
              <w:rPr>
                <w:rFonts w:hint="eastAsia" w:ascii="仿宋_GB2312" w:hAnsi="仿宋_GB2312" w:eastAsia="仿宋_GB2312"/>
                <w:color w:val="000000"/>
                <w:sz w:val="24"/>
                <w:lang w:val="en-US" w:eastAsia="zh-CN"/>
              </w:rPr>
              <w:t xml:space="preserve">  </w:t>
            </w:r>
            <w:r>
              <w:rPr>
                <w:rFonts w:hint="eastAsia" w:ascii="仿宋_GB2312" w:hAnsi="仿宋_GB2312" w:eastAsia="仿宋_GB2312"/>
                <w:color w:val="000000"/>
                <w:sz w:val="24"/>
              </w:rPr>
              <w:t>（</w:t>
            </w:r>
            <w:r>
              <w:rPr>
                <w:rFonts w:hint="eastAsia" w:ascii="仿宋_GB2312" w:hAnsi="仿宋_GB2312" w:eastAsia="仿宋_GB2312"/>
                <w:color w:val="000000"/>
                <w:sz w:val="24"/>
                <w:lang w:val="en-US" w:eastAsia="zh-CN"/>
              </w:rPr>
              <w:t>%</w:t>
            </w:r>
            <w:r>
              <w:rPr>
                <w:rFonts w:hint="eastAsia" w:ascii="仿宋_GB2312" w:hAnsi="仿宋_GB2312" w:eastAsia="仿宋_GB2312"/>
                <w:color w:val="000000"/>
                <w:sz w:val="24"/>
              </w:rPr>
              <w:t>）</w:t>
            </w:r>
          </w:p>
        </w:tc>
        <w:tc>
          <w:tcPr>
            <w:tcW w:w="1422" w:type="dxa"/>
            <w:noWrap w:val="0"/>
            <w:vAlign w:val="center"/>
          </w:tcPr>
          <w:p>
            <w:pPr>
              <w:keepNext w:val="0"/>
              <w:keepLines w:val="0"/>
              <w:pageBreakBefore w:val="0"/>
              <w:kinsoku/>
              <w:wordWrap/>
              <w:overflowPunct/>
              <w:topLinePunct w:val="0"/>
              <w:autoSpaceDE/>
              <w:autoSpaceDN/>
              <w:adjustRightInd/>
              <w:snapToGrid/>
              <w:spacing w:line="320" w:lineRule="exact"/>
              <w:jc w:val="center"/>
              <w:textAlignment w:val="auto"/>
              <w:rPr>
                <w:rFonts w:hint="default" w:ascii="仿宋_GB2312" w:hAnsi="仿宋_GB2312" w:eastAsia="仿宋_GB2312"/>
                <w:color w:val="000000"/>
                <w:sz w:val="24"/>
                <w:lang w:val="en-US" w:eastAsia="zh-CN"/>
              </w:rPr>
            </w:pPr>
            <w:r>
              <w:rPr>
                <w:rFonts w:hint="eastAsia" w:ascii="仿宋_GB2312" w:hAnsi="仿宋_GB2312" w:eastAsia="仿宋_GB2312"/>
                <w:color w:val="000000"/>
                <w:sz w:val="24"/>
                <w:lang w:val="en-US" w:eastAsia="zh-CN"/>
              </w:rPr>
              <w:t>主营产品市场占有率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1260" w:type="dxa"/>
            <w:noWrap w:val="0"/>
            <w:vAlign w:val="center"/>
          </w:tcPr>
          <w:p>
            <w:pPr>
              <w:keepNext w:val="0"/>
              <w:keepLines w:val="0"/>
              <w:pageBreakBefore w:val="0"/>
              <w:kinsoku/>
              <w:wordWrap/>
              <w:overflowPunct/>
              <w:topLinePunct w:val="0"/>
              <w:autoSpaceDE/>
              <w:autoSpaceDN/>
              <w:adjustRightInd/>
              <w:snapToGrid/>
              <w:spacing w:line="320" w:lineRule="exact"/>
              <w:jc w:val="center"/>
              <w:textAlignment w:val="auto"/>
              <w:rPr>
                <w:rFonts w:hint="eastAsia" w:ascii="仿宋_GB2312" w:hAnsi="仿宋_GB2312" w:eastAsia="仿宋_GB2312"/>
                <w:color w:val="000000"/>
                <w:sz w:val="24"/>
              </w:rPr>
            </w:pPr>
            <w:r>
              <w:rPr>
                <w:rFonts w:hint="eastAsia" w:ascii="仿宋_GB2312" w:hAnsi="仿宋_GB2312" w:eastAsia="仿宋_GB2312"/>
                <w:color w:val="000000"/>
                <w:sz w:val="24"/>
              </w:rPr>
              <w:t>201</w:t>
            </w:r>
            <w:r>
              <w:rPr>
                <w:rFonts w:hint="eastAsia" w:ascii="仿宋_GB2312" w:hAnsi="仿宋_GB2312" w:eastAsia="仿宋_GB2312"/>
                <w:color w:val="000000"/>
                <w:sz w:val="24"/>
                <w:lang w:val="en-US" w:eastAsia="zh-CN"/>
              </w:rPr>
              <w:t>9</w:t>
            </w:r>
            <w:r>
              <w:rPr>
                <w:rFonts w:hint="eastAsia" w:ascii="仿宋_GB2312" w:hAnsi="仿宋_GB2312" w:eastAsia="仿宋_GB2312"/>
                <w:color w:val="000000"/>
                <w:sz w:val="24"/>
              </w:rPr>
              <w:t>年</w:t>
            </w:r>
          </w:p>
        </w:tc>
        <w:tc>
          <w:tcPr>
            <w:tcW w:w="1245" w:type="dxa"/>
            <w:noWrap w:val="0"/>
            <w:vAlign w:val="center"/>
          </w:tcPr>
          <w:p>
            <w:pPr>
              <w:keepNext w:val="0"/>
              <w:keepLines w:val="0"/>
              <w:pageBreakBefore w:val="0"/>
              <w:kinsoku/>
              <w:wordWrap/>
              <w:overflowPunct/>
              <w:topLinePunct w:val="0"/>
              <w:autoSpaceDE/>
              <w:autoSpaceDN/>
              <w:adjustRightInd/>
              <w:snapToGrid/>
              <w:spacing w:line="320" w:lineRule="exact"/>
              <w:textAlignment w:val="auto"/>
              <w:rPr>
                <w:rFonts w:hint="eastAsia" w:ascii="仿宋_GB2312" w:hAnsi="仿宋_GB2312" w:eastAsia="仿宋_GB2312"/>
                <w:color w:val="000000"/>
                <w:sz w:val="24"/>
              </w:rPr>
            </w:pPr>
          </w:p>
        </w:tc>
        <w:tc>
          <w:tcPr>
            <w:tcW w:w="1475" w:type="dxa"/>
            <w:gridSpan w:val="4"/>
            <w:noWrap w:val="0"/>
            <w:vAlign w:val="center"/>
          </w:tcPr>
          <w:p>
            <w:pPr>
              <w:keepNext w:val="0"/>
              <w:keepLines w:val="0"/>
              <w:pageBreakBefore w:val="0"/>
              <w:kinsoku/>
              <w:wordWrap/>
              <w:overflowPunct/>
              <w:topLinePunct w:val="0"/>
              <w:autoSpaceDE/>
              <w:autoSpaceDN/>
              <w:adjustRightInd/>
              <w:snapToGrid/>
              <w:spacing w:line="320" w:lineRule="exact"/>
              <w:textAlignment w:val="auto"/>
              <w:rPr>
                <w:rFonts w:hint="eastAsia" w:ascii="仿宋_GB2312" w:hAnsi="仿宋_GB2312" w:eastAsia="仿宋_GB2312"/>
                <w:color w:val="000000"/>
                <w:sz w:val="24"/>
              </w:rPr>
            </w:pPr>
          </w:p>
        </w:tc>
        <w:tc>
          <w:tcPr>
            <w:tcW w:w="1184" w:type="dxa"/>
            <w:gridSpan w:val="4"/>
            <w:noWrap w:val="0"/>
            <w:vAlign w:val="center"/>
          </w:tcPr>
          <w:p>
            <w:pPr>
              <w:keepNext w:val="0"/>
              <w:keepLines w:val="0"/>
              <w:pageBreakBefore w:val="0"/>
              <w:kinsoku/>
              <w:wordWrap/>
              <w:overflowPunct/>
              <w:topLinePunct w:val="0"/>
              <w:autoSpaceDE/>
              <w:autoSpaceDN/>
              <w:adjustRightInd/>
              <w:snapToGrid/>
              <w:spacing w:line="320" w:lineRule="exact"/>
              <w:textAlignment w:val="auto"/>
              <w:rPr>
                <w:rFonts w:hint="eastAsia" w:ascii="仿宋_GB2312" w:hAnsi="仿宋_GB2312" w:eastAsia="仿宋_GB2312"/>
                <w:color w:val="000000"/>
                <w:sz w:val="24"/>
              </w:rPr>
            </w:pPr>
          </w:p>
        </w:tc>
        <w:tc>
          <w:tcPr>
            <w:tcW w:w="1771" w:type="dxa"/>
            <w:gridSpan w:val="4"/>
            <w:noWrap w:val="0"/>
            <w:vAlign w:val="center"/>
          </w:tcPr>
          <w:p>
            <w:pPr>
              <w:keepNext w:val="0"/>
              <w:keepLines w:val="0"/>
              <w:pageBreakBefore w:val="0"/>
              <w:kinsoku/>
              <w:wordWrap/>
              <w:overflowPunct/>
              <w:topLinePunct w:val="0"/>
              <w:autoSpaceDE/>
              <w:autoSpaceDN/>
              <w:adjustRightInd/>
              <w:snapToGrid/>
              <w:spacing w:line="320" w:lineRule="exact"/>
              <w:textAlignment w:val="auto"/>
              <w:rPr>
                <w:rFonts w:hint="eastAsia" w:ascii="仿宋_GB2312" w:hAnsi="仿宋_GB2312" w:eastAsia="仿宋_GB2312"/>
                <w:color w:val="000000"/>
                <w:sz w:val="24"/>
              </w:rPr>
            </w:pPr>
          </w:p>
        </w:tc>
        <w:tc>
          <w:tcPr>
            <w:tcW w:w="1283" w:type="dxa"/>
            <w:gridSpan w:val="3"/>
            <w:noWrap w:val="0"/>
            <w:vAlign w:val="center"/>
          </w:tcPr>
          <w:p>
            <w:pPr>
              <w:keepNext w:val="0"/>
              <w:keepLines w:val="0"/>
              <w:pageBreakBefore w:val="0"/>
              <w:kinsoku/>
              <w:wordWrap/>
              <w:overflowPunct/>
              <w:topLinePunct w:val="0"/>
              <w:autoSpaceDE/>
              <w:autoSpaceDN/>
              <w:adjustRightInd/>
              <w:snapToGrid/>
              <w:spacing w:line="320" w:lineRule="exact"/>
              <w:jc w:val="center"/>
              <w:textAlignment w:val="auto"/>
              <w:rPr>
                <w:rFonts w:hint="eastAsia" w:ascii="仿宋_GB2312" w:hAnsi="仿宋_GB2312" w:eastAsia="仿宋_GB2312"/>
                <w:color w:val="000000"/>
                <w:sz w:val="24"/>
              </w:rPr>
            </w:pPr>
            <w:r>
              <w:rPr>
                <w:rFonts w:hint="eastAsia" w:ascii="仿宋_GB2312" w:hAnsi="仿宋_GB2312" w:eastAsia="仿宋_GB2312"/>
                <w:color w:val="000000"/>
                <w:sz w:val="24"/>
              </w:rPr>
              <w:t>201</w:t>
            </w:r>
            <w:r>
              <w:rPr>
                <w:rFonts w:hint="eastAsia" w:ascii="仿宋_GB2312" w:hAnsi="仿宋_GB2312" w:eastAsia="仿宋_GB2312"/>
                <w:color w:val="000000"/>
                <w:sz w:val="24"/>
                <w:lang w:val="en-US" w:eastAsia="zh-CN"/>
              </w:rPr>
              <w:t>9</w:t>
            </w:r>
            <w:r>
              <w:rPr>
                <w:rFonts w:hint="eastAsia" w:ascii="仿宋_GB2312" w:hAnsi="仿宋_GB2312" w:eastAsia="仿宋_GB2312"/>
                <w:color w:val="000000"/>
                <w:sz w:val="24"/>
              </w:rPr>
              <w:t>年</w:t>
            </w:r>
          </w:p>
        </w:tc>
        <w:tc>
          <w:tcPr>
            <w:tcW w:w="1422" w:type="dxa"/>
            <w:noWrap w:val="0"/>
            <w:vAlign w:val="center"/>
          </w:tcPr>
          <w:p>
            <w:pPr>
              <w:keepNext w:val="0"/>
              <w:keepLines w:val="0"/>
              <w:pageBreakBefore w:val="0"/>
              <w:kinsoku/>
              <w:wordWrap/>
              <w:overflowPunct/>
              <w:topLinePunct w:val="0"/>
              <w:autoSpaceDE/>
              <w:autoSpaceDN/>
              <w:adjustRightInd/>
              <w:snapToGrid/>
              <w:spacing w:line="320" w:lineRule="exact"/>
              <w:textAlignment w:val="auto"/>
              <w:rPr>
                <w:rFonts w:hint="eastAsia" w:ascii="仿宋_GB2312" w:hAns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260" w:type="dxa"/>
            <w:noWrap w:val="0"/>
            <w:vAlign w:val="center"/>
          </w:tcPr>
          <w:p>
            <w:pPr>
              <w:keepNext w:val="0"/>
              <w:keepLines w:val="0"/>
              <w:pageBreakBefore w:val="0"/>
              <w:kinsoku/>
              <w:wordWrap/>
              <w:overflowPunct/>
              <w:topLinePunct w:val="0"/>
              <w:autoSpaceDE/>
              <w:autoSpaceDN/>
              <w:adjustRightInd/>
              <w:snapToGrid/>
              <w:spacing w:line="320" w:lineRule="exact"/>
              <w:jc w:val="center"/>
              <w:textAlignment w:val="auto"/>
              <w:rPr>
                <w:rFonts w:hint="eastAsia" w:ascii="仿宋_GB2312" w:hAnsi="仿宋_GB2312" w:eastAsia="仿宋_GB2312"/>
                <w:color w:val="000000"/>
                <w:sz w:val="24"/>
              </w:rPr>
            </w:pPr>
            <w:r>
              <w:rPr>
                <w:rFonts w:hint="eastAsia" w:ascii="仿宋_GB2312" w:hAnsi="仿宋_GB2312" w:eastAsia="仿宋_GB2312"/>
                <w:color w:val="000000"/>
                <w:sz w:val="24"/>
              </w:rPr>
              <w:t>20</w:t>
            </w:r>
            <w:r>
              <w:rPr>
                <w:rFonts w:hint="eastAsia" w:ascii="仿宋_GB2312" w:hAnsi="仿宋_GB2312" w:eastAsia="仿宋_GB2312"/>
                <w:color w:val="000000"/>
                <w:sz w:val="24"/>
                <w:lang w:val="en-US" w:eastAsia="zh-CN"/>
              </w:rPr>
              <w:t>20</w:t>
            </w:r>
            <w:r>
              <w:rPr>
                <w:rFonts w:hint="eastAsia" w:ascii="仿宋_GB2312" w:hAnsi="仿宋_GB2312" w:eastAsia="仿宋_GB2312"/>
                <w:color w:val="000000"/>
                <w:sz w:val="24"/>
              </w:rPr>
              <w:t>年</w:t>
            </w:r>
          </w:p>
        </w:tc>
        <w:tc>
          <w:tcPr>
            <w:tcW w:w="1245" w:type="dxa"/>
            <w:noWrap w:val="0"/>
            <w:vAlign w:val="center"/>
          </w:tcPr>
          <w:p>
            <w:pPr>
              <w:keepNext w:val="0"/>
              <w:keepLines w:val="0"/>
              <w:pageBreakBefore w:val="0"/>
              <w:kinsoku/>
              <w:wordWrap/>
              <w:overflowPunct/>
              <w:topLinePunct w:val="0"/>
              <w:autoSpaceDE/>
              <w:autoSpaceDN/>
              <w:adjustRightInd/>
              <w:snapToGrid/>
              <w:spacing w:line="320" w:lineRule="exact"/>
              <w:textAlignment w:val="auto"/>
              <w:rPr>
                <w:rFonts w:hint="eastAsia" w:ascii="仿宋_GB2312" w:hAnsi="仿宋_GB2312" w:eastAsia="仿宋_GB2312"/>
                <w:color w:val="000000"/>
                <w:sz w:val="24"/>
              </w:rPr>
            </w:pPr>
          </w:p>
        </w:tc>
        <w:tc>
          <w:tcPr>
            <w:tcW w:w="1475" w:type="dxa"/>
            <w:gridSpan w:val="4"/>
            <w:noWrap w:val="0"/>
            <w:vAlign w:val="center"/>
          </w:tcPr>
          <w:p>
            <w:pPr>
              <w:keepNext w:val="0"/>
              <w:keepLines w:val="0"/>
              <w:pageBreakBefore w:val="0"/>
              <w:kinsoku/>
              <w:wordWrap/>
              <w:overflowPunct/>
              <w:topLinePunct w:val="0"/>
              <w:autoSpaceDE/>
              <w:autoSpaceDN/>
              <w:adjustRightInd/>
              <w:snapToGrid/>
              <w:spacing w:line="320" w:lineRule="exact"/>
              <w:textAlignment w:val="auto"/>
              <w:rPr>
                <w:rFonts w:hint="eastAsia" w:ascii="仿宋_GB2312" w:hAnsi="仿宋_GB2312" w:eastAsia="仿宋_GB2312"/>
                <w:color w:val="000000"/>
                <w:sz w:val="24"/>
              </w:rPr>
            </w:pPr>
          </w:p>
        </w:tc>
        <w:tc>
          <w:tcPr>
            <w:tcW w:w="1184" w:type="dxa"/>
            <w:gridSpan w:val="4"/>
            <w:noWrap w:val="0"/>
            <w:vAlign w:val="center"/>
          </w:tcPr>
          <w:p>
            <w:pPr>
              <w:keepNext w:val="0"/>
              <w:keepLines w:val="0"/>
              <w:pageBreakBefore w:val="0"/>
              <w:kinsoku/>
              <w:wordWrap/>
              <w:overflowPunct/>
              <w:topLinePunct w:val="0"/>
              <w:autoSpaceDE/>
              <w:autoSpaceDN/>
              <w:adjustRightInd/>
              <w:snapToGrid/>
              <w:spacing w:line="320" w:lineRule="exact"/>
              <w:textAlignment w:val="auto"/>
              <w:rPr>
                <w:rFonts w:hint="eastAsia" w:ascii="仿宋_GB2312" w:hAnsi="仿宋_GB2312" w:eastAsia="仿宋_GB2312"/>
                <w:color w:val="000000"/>
                <w:sz w:val="24"/>
              </w:rPr>
            </w:pPr>
          </w:p>
        </w:tc>
        <w:tc>
          <w:tcPr>
            <w:tcW w:w="1771" w:type="dxa"/>
            <w:gridSpan w:val="4"/>
            <w:noWrap w:val="0"/>
            <w:vAlign w:val="center"/>
          </w:tcPr>
          <w:p>
            <w:pPr>
              <w:keepNext w:val="0"/>
              <w:keepLines w:val="0"/>
              <w:pageBreakBefore w:val="0"/>
              <w:kinsoku/>
              <w:wordWrap/>
              <w:overflowPunct/>
              <w:topLinePunct w:val="0"/>
              <w:autoSpaceDE/>
              <w:autoSpaceDN/>
              <w:adjustRightInd/>
              <w:snapToGrid/>
              <w:spacing w:line="320" w:lineRule="exact"/>
              <w:textAlignment w:val="auto"/>
              <w:rPr>
                <w:rFonts w:hint="eastAsia" w:ascii="仿宋_GB2312" w:hAnsi="仿宋_GB2312" w:eastAsia="仿宋_GB2312"/>
                <w:color w:val="000000"/>
                <w:sz w:val="24"/>
              </w:rPr>
            </w:pPr>
          </w:p>
        </w:tc>
        <w:tc>
          <w:tcPr>
            <w:tcW w:w="1283" w:type="dxa"/>
            <w:gridSpan w:val="3"/>
            <w:noWrap w:val="0"/>
            <w:vAlign w:val="center"/>
          </w:tcPr>
          <w:p>
            <w:pPr>
              <w:keepNext w:val="0"/>
              <w:keepLines w:val="0"/>
              <w:pageBreakBefore w:val="0"/>
              <w:kinsoku/>
              <w:wordWrap/>
              <w:overflowPunct/>
              <w:topLinePunct w:val="0"/>
              <w:autoSpaceDE/>
              <w:autoSpaceDN/>
              <w:adjustRightInd/>
              <w:snapToGrid/>
              <w:spacing w:line="320" w:lineRule="exact"/>
              <w:jc w:val="center"/>
              <w:textAlignment w:val="auto"/>
              <w:rPr>
                <w:rFonts w:hint="eastAsia" w:ascii="仿宋_GB2312" w:hAnsi="仿宋_GB2312" w:eastAsia="仿宋_GB2312"/>
                <w:color w:val="000000"/>
                <w:sz w:val="24"/>
              </w:rPr>
            </w:pPr>
            <w:r>
              <w:rPr>
                <w:rFonts w:hint="eastAsia" w:ascii="仿宋_GB2312" w:hAnsi="仿宋_GB2312" w:eastAsia="仿宋_GB2312"/>
                <w:color w:val="000000"/>
                <w:sz w:val="24"/>
              </w:rPr>
              <w:t>20</w:t>
            </w:r>
            <w:r>
              <w:rPr>
                <w:rFonts w:hint="eastAsia" w:ascii="仿宋_GB2312" w:hAnsi="仿宋_GB2312" w:eastAsia="仿宋_GB2312"/>
                <w:color w:val="000000"/>
                <w:sz w:val="24"/>
                <w:lang w:val="en-US" w:eastAsia="zh-CN"/>
              </w:rPr>
              <w:t>20</w:t>
            </w:r>
            <w:r>
              <w:rPr>
                <w:rFonts w:hint="eastAsia" w:ascii="仿宋_GB2312" w:hAnsi="仿宋_GB2312" w:eastAsia="仿宋_GB2312"/>
                <w:color w:val="000000"/>
                <w:sz w:val="24"/>
              </w:rPr>
              <w:t>年</w:t>
            </w:r>
          </w:p>
        </w:tc>
        <w:tc>
          <w:tcPr>
            <w:tcW w:w="1422" w:type="dxa"/>
            <w:noWrap w:val="0"/>
            <w:vAlign w:val="center"/>
          </w:tcPr>
          <w:p>
            <w:pPr>
              <w:keepNext w:val="0"/>
              <w:keepLines w:val="0"/>
              <w:pageBreakBefore w:val="0"/>
              <w:kinsoku/>
              <w:wordWrap/>
              <w:overflowPunct/>
              <w:topLinePunct w:val="0"/>
              <w:autoSpaceDE/>
              <w:autoSpaceDN/>
              <w:adjustRightInd/>
              <w:snapToGrid/>
              <w:spacing w:line="320" w:lineRule="exact"/>
              <w:textAlignment w:val="auto"/>
              <w:rPr>
                <w:rFonts w:hint="eastAsia" w:ascii="仿宋_GB2312" w:hAns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9640" w:type="dxa"/>
            <w:gridSpan w:val="18"/>
            <w:noWrap w:val="0"/>
            <w:vAlign w:val="center"/>
          </w:tcPr>
          <w:p>
            <w:pPr>
              <w:keepNext w:val="0"/>
              <w:keepLines w:val="0"/>
              <w:pageBreakBefore w:val="0"/>
              <w:widowControl/>
              <w:kinsoku/>
              <w:wordWrap/>
              <w:overflowPunct/>
              <w:topLinePunct w:val="0"/>
              <w:autoSpaceDE/>
              <w:autoSpaceDN/>
              <w:adjustRightInd/>
              <w:snapToGrid/>
              <w:spacing w:line="320" w:lineRule="exact"/>
              <w:jc w:val="left"/>
              <w:textAlignment w:val="auto"/>
              <w:rPr>
                <w:rFonts w:hint="eastAsia" w:ascii="仿宋_GB2312" w:hAnsi="仿宋_GB2312" w:eastAsia="仿宋_GB2312"/>
                <w:color w:val="000000"/>
                <w:sz w:val="24"/>
              </w:rPr>
            </w:pPr>
            <w:r>
              <w:rPr>
                <w:rFonts w:hint="eastAsia" w:ascii="仿宋_GB2312" w:hAnsi="仿宋_GB2312" w:eastAsia="仿宋_GB2312"/>
                <w:b/>
                <w:color w:val="000000"/>
                <w:sz w:val="24"/>
              </w:rPr>
              <w:t>集团公司下属企业中是否有属于</w:t>
            </w:r>
            <w:r>
              <w:rPr>
                <w:rFonts w:hint="eastAsia" w:ascii="仿宋_GB2312" w:hAnsi="仿宋_GB2312" w:eastAsia="仿宋_GB2312"/>
                <w:b/>
                <w:color w:val="000000"/>
                <w:sz w:val="24"/>
                <w:lang w:val="en-US" w:eastAsia="zh-CN"/>
              </w:rPr>
              <w:t>战略新兴</w:t>
            </w:r>
            <w:r>
              <w:rPr>
                <w:rFonts w:hint="eastAsia" w:ascii="仿宋_GB2312" w:hAnsi="仿宋_GB2312" w:eastAsia="仿宋_GB2312"/>
                <w:b/>
                <w:color w:val="000000"/>
                <w:sz w:val="24"/>
              </w:rPr>
              <w:t>产业的企业</w:t>
            </w:r>
            <w:r>
              <w:rPr>
                <w:rFonts w:hint="eastAsia" w:ascii="仿宋_GB2312" w:hAnsi="仿宋_GB2312" w:eastAsia="仿宋_GB2312"/>
                <w:b/>
                <w:color w:val="000000"/>
                <w:sz w:val="24"/>
                <w:lang w:eastAsia="zh-CN"/>
              </w:rPr>
              <w:t>？</w:t>
            </w:r>
            <w:r>
              <w:rPr>
                <w:rFonts w:hint="eastAsia" w:ascii="仿宋_GB2312" w:hAnsi="仿宋_GB2312" w:eastAsia="仿宋_GB2312"/>
                <w:b/>
                <w:color w:val="000000"/>
                <w:sz w:val="24"/>
              </w:rPr>
              <w:t>如有，</w:t>
            </w:r>
            <w:r>
              <w:rPr>
                <w:rFonts w:hint="eastAsia" w:ascii="仿宋_GB2312" w:hAnsi="仿宋_GB2312" w:eastAsia="仿宋_GB2312"/>
                <w:b/>
                <w:color w:val="000000"/>
                <w:sz w:val="24"/>
                <w:lang w:val="en-US" w:eastAsia="zh-CN"/>
              </w:rPr>
              <w:t>共</w:t>
            </w:r>
            <w:r>
              <w:rPr>
                <w:rFonts w:hint="eastAsia" w:ascii="仿宋_GB2312" w:hAnsi="仿宋_GB2312" w:eastAsia="仿宋_GB2312"/>
                <w:b/>
                <w:color w:val="000000"/>
                <w:sz w:val="24"/>
              </w:rPr>
              <w:t>(</w:t>
            </w:r>
            <w:r>
              <w:rPr>
                <w:rFonts w:hint="eastAsia" w:ascii="仿宋_GB2312" w:hAnsi="仿宋_GB2312" w:eastAsia="仿宋_GB2312"/>
                <w:b/>
                <w:color w:val="000000"/>
                <w:sz w:val="24"/>
                <w:u w:val="single"/>
              </w:rPr>
              <w:t>　　</w:t>
            </w:r>
            <w:r>
              <w:rPr>
                <w:rFonts w:hint="eastAsia" w:ascii="仿宋_GB2312" w:hAnsi="仿宋_GB2312" w:eastAsia="仿宋_GB2312"/>
                <w:b/>
                <w:color w:val="000000"/>
                <w:sz w:val="24"/>
              </w:rPr>
              <w:t>)家</w:t>
            </w:r>
            <w:r>
              <w:rPr>
                <w:rFonts w:hint="eastAsia" w:ascii="仿宋_GB2312" w:hAnsi="仿宋_GB2312" w:eastAsia="仿宋_GB2312"/>
                <w:b/>
                <w:color w:val="000000"/>
                <w:sz w:val="24"/>
                <w:lang w:eastAsia="zh-CN"/>
              </w:rPr>
              <w:t>。</w:t>
            </w:r>
            <w:r>
              <w:rPr>
                <w:rFonts w:hint="eastAsia" w:ascii="仿宋_GB2312" w:hAnsi="仿宋_GB2312" w:eastAsia="仿宋_GB2312"/>
                <w:b/>
                <w:color w:val="000000"/>
                <w:sz w:val="24"/>
              </w:rPr>
              <w:t>请填报营业收入最多的3家</w:t>
            </w:r>
            <w:r>
              <w:rPr>
                <w:rFonts w:hint="eastAsia" w:ascii="仿宋_GB2312" w:hAnsi="仿宋_GB2312" w:eastAsia="仿宋_GB2312"/>
                <w:b/>
                <w:color w:val="000000"/>
                <w:sz w:val="24"/>
                <w:lang w:val="en-US" w:eastAsia="zh-CN"/>
              </w:rPr>
              <w:t>战略新兴</w:t>
            </w:r>
            <w:r>
              <w:rPr>
                <w:rFonts w:hint="eastAsia" w:ascii="仿宋_GB2312" w:hAnsi="仿宋_GB2312" w:eastAsia="仿宋_GB2312"/>
                <w:b/>
                <w:color w:val="000000"/>
                <w:sz w:val="24"/>
              </w:rPr>
              <w:t>企业信息。战新产业的行业分类代码见附件</w:t>
            </w:r>
            <w:r>
              <w:rPr>
                <w:rFonts w:hint="eastAsia" w:ascii="仿宋_GB2312" w:hAnsi="仿宋_GB2312" w:eastAsia="仿宋_GB2312"/>
                <w:b/>
                <w:color w:val="000000"/>
                <w:sz w:val="24"/>
                <w:lang w:val="en-US" w:eastAsia="zh-CN"/>
              </w:rPr>
              <w:t>2：</w:t>
            </w:r>
            <w:r>
              <w:rPr>
                <w:rFonts w:hint="eastAsia" w:ascii="仿宋_GB2312" w:hAnsi="仿宋_GB2312" w:eastAsia="仿宋_GB2312"/>
                <w:b/>
                <w:color w:val="000000"/>
                <w:sz w:val="24"/>
              </w:rPr>
              <w:t>填表说明</w:t>
            </w:r>
            <w:r>
              <w:rPr>
                <w:rFonts w:hint="eastAsia" w:ascii="仿宋_GB2312" w:hAnsi="仿宋_GB2312" w:eastAsia="仿宋_GB2312"/>
                <w:b/>
                <w:color w:val="000000"/>
                <w:sz w:val="24"/>
                <w:lang w:val="en-US" w:eastAsia="zh-CN"/>
              </w:rPr>
              <w:t>五</w:t>
            </w:r>
            <w:r>
              <w:rPr>
                <w:rFonts w:hint="eastAsia" w:ascii="仿宋_GB2312" w:hAnsi="仿宋_GB2312" w:eastAsia="仿宋_GB2312"/>
                <w:b/>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260" w:type="dxa"/>
            <w:noWrap w:val="0"/>
            <w:vAlign w:val="center"/>
          </w:tcPr>
          <w:p>
            <w:pPr>
              <w:keepNext w:val="0"/>
              <w:keepLines w:val="0"/>
              <w:pageBreakBefore w:val="0"/>
              <w:kinsoku/>
              <w:wordWrap/>
              <w:overflowPunct/>
              <w:topLinePunct w:val="0"/>
              <w:autoSpaceDE/>
              <w:autoSpaceDN/>
              <w:adjustRightInd/>
              <w:snapToGrid/>
              <w:spacing w:line="320" w:lineRule="exact"/>
              <w:textAlignment w:val="auto"/>
              <w:rPr>
                <w:rFonts w:hint="eastAsia" w:ascii="仿宋_GB2312" w:hAnsi="仿宋_GB2312" w:eastAsia="仿宋_GB2312"/>
                <w:color w:val="000000"/>
                <w:sz w:val="24"/>
              </w:rPr>
            </w:pPr>
            <w:r>
              <w:rPr>
                <w:rFonts w:hint="eastAsia" w:ascii="仿宋_GB2312" w:hAnsi="仿宋_GB2312" w:eastAsia="仿宋_GB2312"/>
                <w:b/>
                <w:color w:val="000000"/>
                <w:sz w:val="24"/>
              </w:rPr>
              <w:t>下属战新企业1</w:t>
            </w:r>
          </w:p>
        </w:tc>
        <w:tc>
          <w:tcPr>
            <w:tcW w:w="5219" w:type="dxa"/>
            <w:gridSpan w:val="11"/>
            <w:noWrap w:val="0"/>
            <w:vAlign w:val="center"/>
          </w:tcPr>
          <w:p>
            <w:pPr>
              <w:keepNext w:val="0"/>
              <w:keepLines w:val="0"/>
              <w:pageBreakBefore w:val="0"/>
              <w:kinsoku/>
              <w:wordWrap/>
              <w:overflowPunct/>
              <w:topLinePunct w:val="0"/>
              <w:autoSpaceDE/>
              <w:autoSpaceDN/>
              <w:adjustRightInd/>
              <w:snapToGrid/>
              <w:spacing w:line="320" w:lineRule="exact"/>
              <w:textAlignment w:val="auto"/>
              <w:rPr>
                <w:rFonts w:hint="eastAsia" w:ascii="仿宋_GB2312" w:hAnsi="仿宋_GB2312" w:eastAsia="仿宋_GB2312"/>
                <w:color w:val="000000"/>
                <w:sz w:val="24"/>
                <w:lang w:eastAsia="zh-CN"/>
              </w:rPr>
            </w:pPr>
            <w:r>
              <w:rPr>
                <w:rFonts w:hint="eastAsia" w:ascii="仿宋_GB2312" w:hAnsi="仿宋_GB2312" w:eastAsia="仿宋_GB2312"/>
                <w:color w:val="000000"/>
                <w:sz w:val="24"/>
                <w:lang w:eastAsia="zh-CN"/>
              </w:rPr>
              <w:t>（</w:t>
            </w:r>
            <w:r>
              <w:rPr>
                <w:rFonts w:hint="eastAsia" w:ascii="仿宋_GB2312" w:hAnsi="仿宋_GB2312" w:eastAsia="仿宋_GB2312"/>
                <w:color w:val="000000"/>
                <w:sz w:val="24"/>
                <w:lang w:val="en-US" w:eastAsia="zh-CN"/>
              </w:rPr>
              <w:t>请填写企业全称</w:t>
            </w:r>
            <w:r>
              <w:rPr>
                <w:rFonts w:hint="eastAsia" w:ascii="仿宋_GB2312" w:hAnsi="仿宋_GB2312" w:eastAsia="仿宋_GB2312"/>
                <w:color w:val="000000"/>
                <w:sz w:val="24"/>
                <w:lang w:eastAsia="zh-CN"/>
              </w:rPr>
              <w:t>）</w:t>
            </w:r>
          </w:p>
        </w:tc>
        <w:tc>
          <w:tcPr>
            <w:tcW w:w="1717" w:type="dxa"/>
            <w:gridSpan w:val="4"/>
            <w:noWrap w:val="0"/>
            <w:vAlign w:val="center"/>
          </w:tcPr>
          <w:p>
            <w:pPr>
              <w:keepNext w:val="0"/>
              <w:keepLines w:val="0"/>
              <w:pageBreakBefore w:val="0"/>
              <w:kinsoku/>
              <w:wordWrap/>
              <w:overflowPunct/>
              <w:topLinePunct w:val="0"/>
              <w:autoSpaceDE/>
              <w:autoSpaceDN/>
              <w:adjustRightInd/>
              <w:snapToGrid/>
              <w:spacing w:line="320" w:lineRule="exact"/>
              <w:textAlignment w:val="auto"/>
              <w:rPr>
                <w:rFonts w:hint="eastAsia" w:ascii="仿宋_GB2312" w:hAnsi="仿宋_GB2312" w:eastAsia="仿宋_GB2312"/>
                <w:color w:val="000000"/>
                <w:sz w:val="24"/>
              </w:rPr>
            </w:pPr>
            <w:r>
              <w:rPr>
                <w:rFonts w:hint="eastAsia" w:ascii="仿宋_GB2312" w:hAnsi="仿宋_GB2312" w:eastAsia="仿宋_GB2312"/>
                <w:color w:val="000000"/>
                <w:sz w:val="24"/>
              </w:rPr>
              <w:t>战新行业代码</w:t>
            </w:r>
          </w:p>
        </w:tc>
        <w:tc>
          <w:tcPr>
            <w:tcW w:w="1444" w:type="dxa"/>
            <w:gridSpan w:val="2"/>
            <w:noWrap w:val="0"/>
            <w:vAlign w:val="center"/>
          </w:tcPr>
          <w:p>
            <w:pPr>
              <w:keepNext w:val="0"/>
              <w:keepLines w:val="0"/>
              <w:pageBreakBefore w:val="0"/>
              <w:kinsoku/>
              <w:wordWrap/>
              <w:overflowPunct/>
              <w:topLinePunct w:val="0"/>
              <w:autoSpaceDE/>
              <w:autoSpaceDN/>
              <w:adjustRightInd/>
              <w:snapToGrid/>
              <w:spacing w:line="320" w:lineRule="exact"/>
              <w:textAlignment w:val="auto"/>
              <w:rPr>
                <w:rFonts w:hint="eastAsia" w:ascii="仿宋_GB2312" w:hAns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260" w:type="dxa"/>
            <w:noWrap w:val="0"/>
            <w:vAlign w:val="center"/>
          </w:tcPr>
          <w:p>
            <w:pPr>
              <w:keepNext w:val="0"/>
              <w:keepLines w:val="0"/>
              <w:pageBreakBefore w:val="0"/>
              <w:kinsoku/>
              <w:wordWrap/>
              <w:overflowPunct/>
              <w:topLinePunct w:val="0"/>
              <w:autoSpaceDE/>
              <w:autoSpaceDN/>
              <w:adjustRightInd/>
              <w:snapToGrid/>
              <w:spacing w:line="320" w:lineRule="exact"/>
              <w:jc w:val="center"/>
              <w:textAlignment w:val="auto"/>
              <w:rPr>
                <w:rFonts w:hint="eastAsia" w:ascii="仿宋_GB2312" w:hAnsi="仿宋_GB2312" w:eastAsia="仿宋_GB2312"/>
                <w:color w:val="000000"/>
                <w:sz w:val="24"/>
              </w:rPr>
            </w:pPr>
            <w:r>
              <w:rPr>
                <w:rFonts w:hint="eastAsia" w:ascii="仿宋_GB2312" w:hAnsi="仿宋_GB2312" w:eastAsia="仿宋_GB2312"/>
                <w:color w:val="000000"/>
                <w:sz w:val="24"/>
              </w:rPr>
              <w:t>指</w:t>
            </w:r>
            <w:r>
              <w:rPr>
                <w:rFonts w:hint="eastAsia" w:ascii="仿宋_GB2312" w:hAnsi="仿宋_GB2312" w:eastAsia="仿宋_GB2312"/>
                <w:color w:val="000000"/>
                <w:sz w:val="24"/>
                <w:lang w:val="en-US" w:eastAsia="zh-CN"/>
              </w:rPr>
              <w:t xml:space="preserve">  </w:t>
            </w:r>
            <w:r>
              <w:rPr>
                <w:rFonts w:hint="eastAsia" w:ascii="仿宋_GB2312" w:hAnsi="仿宋_GB2312" w:eastAsia="仿宋_GB2312"/>
                <w:color w:val="000000"/>
                <w:sz w:val="24"/>
              </w:rPr>
              <w:t>标</w:t>
            </w:r>
            <w:r>
              <w:rPr>
                <w:rFonts w:hint="eastAsia" w:ascii="仿宋_GB2312" w:hAnsi="仿宋_GB2312" w:eastAsia="仿宋_GB2312"/>
                <w:color w:val="000000"/>
                <w:sz w:val="24"/>
                <w:lang w:val="en-US" w:eastAsia="zh-CN"/>
              </w:rPr>
              <w:t xml:space="preserve">  </w:t>
            </w:r>
            <w:r>
              <w:rPr>
                <w:rFonts w:hint="eastAsia" w:ascii="仿宋_GB2312" w:hAnsi="仿宋_GB2312" w:eastAsia="仿宋_GB2312"/>
                <w:color w:val="000000"/>
                <w:sz w:val="24"/>
              </w:rPr>
              <w:t>（万元）</w:t>
            </w:r>
          </w:p>
        </w:tc>
        <w:tc>
          <w:tcPr>
            <w:tcW w:w="1392" w:type="dxa"/>
            <w:gridSpan w:val="2"/>
            <w:noWrap w:val="0"/>
            <w:vAlign w:val="center"/>
          </w:tcPr>
          <w:p>
            <w:pPr>
              <w:keepNext w:val="0"/>
              <w:keepLines w:val="0"/>
              <w:pageBreakBefore w:val="0"/>
              <w:kinsoku/>
              <w:wordWrap/>
              <w:overflowPunct/>
              <w:topLinePunct w:val="0"/>
              <w:autoSpaceDE/>
              <w:autoSpaceDN/>
              <w:adjustRightInd/>
              <w:snapToGrid/>
              <w:spacing w:line="320" w:lineRule="exact"/>
              <w:jc w:val="center"/>
              <w:textAlignment w:val="auto"/>
              <w:rPr>
                <w:rFonts w:hint="eastAsia" w:ascii="仿宋_GB2312" w:hAnsi="仿宋_GB2312" w:eastAsia="仿宋_GB2312"/>
                <w:color w:val="000000"/>
                <w:sz w:val="24"/>
              </w:rPr>
            </w:pPr>
            <w:r>
              <w:rPr>
                <w:rFonts w:hint="eastAsia" w:ascii="仿宋_GB2312" w:hAnsi="仿宋_GB2312" w:eastAsia="仿宋_GB2312"/>
                <w:color w:val="000000"/>
                <w:sz w:val="24"/>
              </w:rPr>
              <w:t>营业收入</w:t>
            </w:r>
          </w:p>
        </w:tc>
        <w:tc>
          <w:tcPr>
            <w:tcW w:w="1843" w:type="dxa"/>
            <w:gridSpan w:val="4"/>
            <w:noWrap w:val="0"/>
            <w:vAlign w:val="center"/>
          </w:tcPr>
          <w:p>
            <w:pPr>
              <w:keepNext w:val="0"/>
              <w:keepLines w:val="0"/>
              <w:pageBreakBefore w:val="0"/>
              <w:kinsoku/>
              <w:wordWrap/>
              <w:overflowPunct/>
              <w:topLinePunct w:val="0"/>
              <w:autoSpaceDE/>
              <w:autoSpaceDN/>
              <w:adjustRightInd/>
              <w:snapToGrid/>
              <w:spacing w:line="320" w:lineRule="exact"/>
              <w:jc w:val="center"/>
              <w:textAlignment w:val="auto"/>
              <w:rPr>
                <w:rFonts w:hint="eastAsia" w:ascii="仿宋_GB2312" w:hAnsi="仿宋_GB2312" w:eastAsia="仿宋_GB2312"/>
                <w:color w:val="000000"/>
                <w:sz w:val="24"/>
              </w:rPr>
            </w:pPr>
            <w:r>
              <w:rPr>
                <w:rFonts w:hint="eastAsia" w:ascii="仿宋_GB2312" w:hAnsi="仿宋_GB2312" w:eastAsia="仿宋_GB2312"/>
                <w:color w:val="000000"/>
                <w:sz w:val="24"/>
              </w:rPr>
              <w:t>利润总额</w:t>
            </w:r>
          </w:p>
        </w:tc>
        <w:tc>
          <w:tcPr>
            <w:tcW w:w="1984" w:type="dxa"/>
            <w:gridSpan w:val="5"/>
            <w:noWrap w:val="0"/>
            <w:vAlign w:val="center"/>
          </w:tcPr>
          <w:p>
            <w:pPr>
              <w:keepNext w:val="0"/>
              <w:keepLines w:val="0"/>
              <w:pageBreakBefore w:val="0"/>
              <w:kinsoku/>
              <w:wordWrap/>
              <w:overflowPunct/>
              <w:topLinePunct w:val="0"/>
              <w:autoSpaceDE/>
              <w:autoSpaceDN/>
              <w:adjustRightInd/>
              <w:snapToGrid/>
              <w:spacing w:line="320" w:lineRule="exact"/>
              <w:jc w:val="center"/>
              <w:textAlignment w:val="auto"/>
              <w:rPr>
                <w:rFonts w:hint="eastAsia" w:ascii="仿宋_GB2312" w:hAnsi="仿宋_GB2312" w:eastAsia="仿宋_GB2312"/>
                <w:color w:val="000000"/>
                <w:sz w:val="24"/>
              </w:rPr>
            </w:pPr>
            <w:r>
              <w:rPr>
                <w:rFonts w:hint="eastAsia" w:ascii="仿宋_GB2312" w:hAnsi="仿宋_GB2312" w:eastAsia="仿宋_GB2312"/>
                <w:color w:val="000000"/>
                <w:sz w:val="24"/>
              </w:rPr>
              <w:t>资产总额</w:t>
            </w:r>
          </w:p>
        </w:tc>
        <w:tc>
          <w:tcPr>
            <w:tcW w:w="1717" w:type="dxa"/>
            <w:gridSpan w:val="4"/>
            <w:noWrap w:val="0"/>
            <w:vAlign w:val="center"/>
          </w:tcPr>
          <w:p>
            <w:pPr>
              <w:keepNext w:val="0"/>
              <w:keepLines w:val="0"/>
              <w:pageBreakBefore w:val="0"/>
              <w:kinsoku/>
              <w:wordWrap/>
              <w:overflowPunct/>
              <w:topLinePunct w:val="0"/>
              <w:autoSpaceDE/>
              <w:autoSpaceDN/>
              <w:adjustRightInd/>
              <w:snapToGrid/>
              <w:spacing w:line="320" w:lineRule="exact"/>
              <w:jc w:val="center"/>
              <w:textAlignment w:val="auto"/>
              <w:rPr>
                <w:rFonts w:hint="eastAsia" w:ascii="仿宋_GB2312" w:hAnsi="仿宋_GB2312" w:eastAsia="仿宋_GB2312"/>
                <w:color w:val="000000"/>
                <w:sz w:val="24"/>
              </w:rPr>
            </w:pPr>
            <w:r>
              <w:rPr>
                <w:rFonts w:hint="eastAsia" w:ascii="仿宋_GB2312" w:hAnsi="仿宋_GB2312" w:eastAsia="仿宋_GB2312"/>
                <w:color w:val="000000"/>
                <w:sz w:val="24"/>
              </w:rPr>
              <w:t>员工人数（人）</w:t>
            </w:r>
          </w:p>
        </w:tc>
        <w:tc>
          <w:tcPr>
            <w:tcW w:w="1444" w:type="dxa"/>
            <w:gridSpan w:val="2"/>
            <w:noWrap w:val="0"/>
            <w:vAlign w:val="center"/>
          </w:tcPr>
          <w:p>
            <w:pPr>
              <w:keepNext w:val="0"/>
              <w:keepLines w:val="0"/>
              <w:pageBreakBefore w:val="0"/>
              <w:kinsoku/>
              <w:wordWrap/>
              <w:overflowPunct/>
              <w:topLinePunct w:val="0"/>
              <w:autoSpaceDE/>
              <w:autoSpaceDN/>
              <w:adjustRightInd/>
              <w:snapToGrid/>
              <w:spacing w:line="320" w:lineRule="exact"/>
              <w:jc w:val="center"/>
              <w:textAlignment w:val="auto"/>
              <w:rPr>
                <w:rFonts w:hint="eastAsia" w:ascii="仿宋_GB2312" w:hAnsi="仿宋_GB2312" w:eastAsia="仿宋_GB2312"/>
                <w:color w:val="000000"/>
                <w:sz w:val="24"/>
              </w:rPr>
            </w:pPr>
            <w:r>
              <w:rPr>
                <w:rFonts w:hint="eastAsia" w:ascii="仿宋_GB2312" w:hAnsi="仿宋_GB2312" w:eastAsia="仿宋_GB2312"/>
                <w:color w:val="000000"/>
                <w:sz w:val="24"/>
              </w:rPr>
              <w:t>研发费用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260" w:type="dxa"/>
            <w:noWrap w:val="0"/>
            <w:vAlign w:val="center"/>
          </w:tcPr>
          <w:p>
            <w:pPr>
              <w:keepNext w:val="0"/>
              <w:keepLines w:val="0"/>
              <w:pageBreakBefore w:val="0"/>
              <w:kinsoku/>
              <w:wordWrap/>
              <w:overflowPunct/>
              <w:topLinePunct w:val="0"/>
              <w:autoSpaceDE/>
              <w:autoSpaceDN/>
              <w:adjustRightInd/>
              <w:snapToGrid/>
              <w:spacing w:line="320" w:lineRule="exact"/>
              <w:jc w:val="center"/>
              <w:textAlignment w:val="auto"/>
              <w:rPr>
                <w:rFonts w:hint="eastAsia" w:ascii="仿宋_GB2312" w:hAnsi="仿宋_GB2312" w:eastAsia="仿宋_GB2312"/>
                <w:color w:val="000000"/>
                <w:sz w:val="24"/>
              </w:rPr>
            </w:pPr>
            <w:r>
              <w:rPr>
                <w:rFonts w:hint="eastAsia" w:ascii="仿宋_GB2312" w:hAnsi="仿宋_GB2312" w:eastAsia="仿宋_GB2312"/>
                <w:color w:val="000000"/>
                <w:sz w:val="24"/>
              </w:rPr>
              <w:t>20</w:t>
            </w:r>
            <w:r>
              <w:rPr>
                <w:rFonts w:hint="eastAsia" w:ascii="仿宋_GB2312" w:hAnsi="仿宋_GB2312" w:eastAsia="仿宋_GB2312"/>
                <w:color w:val="000000"/>
                <w:sz w:val="24"/>
                <w:lang w:val="en-US" w:eastAsia="zh-CN"/>
              </w:rPr>
              <w:t>19</w:t>
            </w:r>
            <w:r>
              <w:rPr>
                <w:rFonts w:hint="eastAsia" w:ascii="仿宋_GB2312" w:hAnsi="仿宋_GB2312" w:eastAsia="仿宋_GB2312"/>
                <w:color w:val="000000"/>
                <w:sz w:val="24"/>
              </w:rPr>
              <w:t>年</w:t>
            </w:r>
          </w:p>
        </w:tc>
        <w:tc>
          <w:tcPr>
            <w:tcW w:w="1392" w:type="dxa"/>
            <w:gridSpan w:val="2"/>
            <w:noWrap w:val="0"/>
            <w:vAlign w:val="center"/>
          </w:tcPr>
          <w:p>
            <w:pPr>
              <w:keepNext w:val="0"/>
              <w:keepLines w:val="0"/>
              <w:pageBreakBefore w:val="0"/>
              <w:kinsoku/>
              <w:wordWrap/>
              <w:overflowPunct/>
              <w:topLinePunct w:val="0"/>
              <w:autoSpaceDE/>
              <w:autoSpaceDN/>
              <w:adjustRightInd/>
              <w:snapToGrid/>
              <w:spacing w:line="320" w:lineRule="exact"/>
              <w:textAlignment w:val="auto"/>
              <w:rPr>
                <w:rFonts w:hint="eastAsia" w:ascii="仿宋_GB2312" w:hAnsi="仿宋_GB2312" w:eastAsia="仿宋_GB2312"/>
                <w:color w:val="000000"/>
                <w:sz w:val="24"/>
              </w:rPr>
            </w:pPr>
          </w:p>
        </w:tc>
        <w:tc>
          <w:tcPr>
            <w:tcW w:w="1843" w:type="dxa"/>
            <w:gridSpan w:val="4"/>
            <w:noWrap w:val="0"/>
            <w:vAlign w:val="center"/>
          </w:tcPr>
          <w:p>
            <w:pPr>
              <w:keepNext w:val="0"/>
              <w:keepLines w:val="0"/>
              <w:pageBreakBefore w:val="0"/>
              <w:kinsoku/>
              <w:wordWrap/>
              <w:overflowPunct/>
              <w:topLinePunct w:val="0"/>
              <w:autoSpaceDE/>
              <w:autoSpaceDN/>
              <w:adjustRightInd/>
              <w:snapToGrid/>
              <w:spacing w:line="320" w:lineRule="exact"/>
              <w:textAlignment w:val="auto"/>
              <w:rPr>
                <w:rFonts w:hint="eastAsia" w:ascii="仿宋_GB2312" w:hAnsi="仿宋_GB2312" w:eastAsia="仿宋_GB2312"/>
                <w:color w:val="000000"/>
                <w:sz w:val="24"/>
              </w:rPr>
            </w:pPr>
          </w:p>
        </w:tc>
        <w:tc>
          <w:tcPr>
            <w:tcW w:w="1984" w:type="dxa"/>
            <w:gridSpan w:val="5"/>
            <w:noWrap w:val="0"/>
            <w:vAlign w:val="center"/>
          </w:tcPr>
          <w:p>
            <w:pPr>
              <w:keepNext w:val="0"/>
              <w:keepLines w:val="0"/>
              <w:pageBreakBefore w:val="0"/>
              <w:kinsoku/>
              <w:wordWrap/>
              <w:overflowPunct/>
              <w:topLinePunct w:val="0"/>
              <w:autoSpaceDE/>
              <w:autoSpaceDN/>
              <w:adjustRightInd/>
              <w:snapToGrid/>
              <w:spacing w:line="320" w:lineRule="exact"/>
              <w:textAlignment w:val="auto"/>
              <w:rPr>
                <w:rFonts w:hint="eastAsia" w:ascii="仿宋_GB2312" w:hAnsi="仿宋_GB2312" w:eastAsia="仿宋_GB2312"/>
                <w:color w:val="000000"/>
                <w:sz w:val="24"/>
              </w:rPr>
            </w:pPr>
          </w:p>
        </w:tc>
        <w:tc>
          <w:tcPr>
            <w:tcW w:w="1717" w:type="dxa"/>
            <w:gridSpan w:val="4"/>
            <w:noWrap w:val="0"/>
            <w:vAlign w:val="center"/>
          </w:tcPr>
          <w:p>
            <w:pPr>
              <w:keepNext w:val="0"/>
              <w:keepLines w:val="0"/>
              <w:pageBreakBefore w:val="0"/>
              <w:kinsoku/>
              <w:wordWrap/>
              <w:overflowPunct/>
              <w:topLinePunct w:val="0"/>
              <w:autoSpaceDE/>
              <w:autoSpaceDN/>
              <w:adjustRightInd/>
              <w:snapToGrid/>
              <w:spacing w:line="320" w:lineRule="exact"/>
              <w:textAlignment w:val="auto"/>
              <w:rPr>
                <w:rFonts w:hint="eastAsia" w:ascii="仿宋_GB2312" w:hAnsi="仿宋_GB2312" w:eastAsia="仿宋_GB2312"/>
                <w:color w:val="000000"/>
                <w:sz w:val="24"/>
              </w:rPr>
            </w:pPr>
          </w:p>
        </w:tc>
        <w:tc>
          <w:tcPr>
            <w:tcW w:w="1444" w:type="dxa"/>
            <w:gridSpan w:val="2"/>
            <w:noWrap w:val="0"/>
            <w:vAlign w:val="center"/>
          </w:tcPr>
          <w:p>
            <w:pPr>
              <w:keepNext w:val="0"/>
              <w:keepLines w:val="0"/>
              <w:pageBreakBefore w:val="0"/>
              <w:kinsoku/>
              <w:wordWrap/>
              <w:overflowPunct/>
              <w:topLinePunct w:val="0"/>
              <w:autoSpaceDE/>
              <w:autoSpaceDN/>
              <w:adjustRightInd/>
              <w:snapToGrid/>
              <w:spacing w:line="320" w:lineRule="exact"/>
              <w:textAlignment w:val="auto"/>
              <w:rPr>
                <w:rFonts w:hint="eastAsia" w:ascii="仿宋_GB2312" w:hAns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60" w:type="dxa"/>
            <w:noWrap w:val="0"/>
            <w:vAlign w:val="center"/>
          </w:tcPr>
          <w:p>
            <w:pPr>
              <w:keepNext w:val="0"/>
              <w:keepLines w:val="0"/>
              <w:pageBreakBefore w:val="0"/>
              <w:kinsoku/>
              <w:wordWrap/>
              <w:overflowPunct/>
              <w:topLinePunct w:val="0"/>
              <w:autoSpaceDE/>
              <w:autoSpaceDN/>
              <w:adjustRightInd/>
              <w:snapToGrid/>
              <w:spacing w:line="320" w:lineRule="exact"/>
              <w:jc w:val="center"/>
              <w:textAlignment w:val="auto"/>
              <w:rPr>
                <w:rFonts w:hint="eastAsia" w:ascii="仿宋_GB2312" w:hAnsi="仿宋_GB2312" w:eastAsia="仿宋_GB2312"/>
                <w:color w:val="000000"/>
                <w:sz w:val="24"/>
              </w:rPr>
            </w:pPr>
            <w:r>
              <w:rPr>
                <w:rFonts w:hint="eastAsia" w:ascii="仿宋_GB2312" w:hAnsi="仿宋_GB2312" w:eastAsia="仿宋_GB2312"/>
                <w:color w:val="000000"/>
                <w:sz w:val="24"/>
              </w:rPr>
              <w:t>20</w:t>
            </w:r>
            <w:r>
              <w:rPr>
                <w:rFonts w:hint="eastAsia" w:ascii="仿宋_GB2312" w:hAnsi="仿宋_GB2312" w:eastAsia="仿宋_GB2312"/>
                <w:color w:val="000000"/>
                <w:sz w:val="24"/>
                <w:lang w:val="en-US" w:eastAsia="zh-CN"/>
              </w:rPr>
              <w:t>20</w:t>
            </w:r>
            <w:r>
              <w:rPr>
                <w:rFonts w:hint="eastAsia" w:ascii="仿宋_GB2312" w:hAnsi="仿宋_GB2312" w:eastAsia="仿宋_GB2312"/>
                <w:color w:val="000000"/>
                <w:sz w:val="24"/>
              </w:rPr>
              <w:t>年</w:t>
            </w:r>
          </w:p>
        </w:tc>
        <w:tc>
          <w:tcPr>
            <w:tcW w:w="1392" w:type="dxa"/>
            <w:gridSpan w:val="2"/>
            <w:noWrap w:val="0"/>
            <w:vAlign w:val="center"/>
          </w:tcPr>
          <w:p>
            <w:pPr>
              <w:keepNext w:val="0"/>
              <w:keepLines w:val="0"/>
              <w:pageBreakBefore w:val="0"/>
              <w:kinsoku/>
              <w:wordWrap/>
              <w:overflowPunct/>
              <w:topLinePunct w:val="0"/>
              <w:autoSpaceDE/>
              <w:autoSpaceDN/>
              <w:adjustRightInd/>
              <w:snapToGrid/>
              <w:spacing w:line="320" w:lineRule="exact"/>
              <w:textAlignment w:val="auto"/>
              <w:rPr>
                <w:rFonts w:hint="eastAsia" w:ascii="仿宋_GB2312" w:hAnsi="仿宋_GB2312" w:eastAsia="仿宋_GB2312"/>
                <w:color w:val="000000"/>
                <w:sz w:val="24"/>
              </w:rPr>
            </w:pPr>
          </w:p>
        </w:tc>
        <w:tc>
          <w:tcPr>
            <w:tcW w:w="1843" w:type="dxa"/>
            <w:gridSpan w:val="4"/>
            <w:noWrap w:val="0"/>
            <w:vAlign w:val="center"/>
          </w:tcPr>
          <w:p>
            <w:pPr>
              <w:keepNext w:val="0"/>
              <w:keepLines w:val="0"/>
              <w:pageBreakBefore w:val="0"/>
              <w:kinsoku/>
              <w:wordWrap/>
              <w:overflowPunct/>
              <w:topLinePunct w:val="0"/>
              <w:autoSpaceDE/>
              <w:autoSpaceDN/>
              <w:adjustRightInd/>
              <w:snapToGrid/>
              <w:spacing w:line="320" w:lineRule="exact"/>
              <w:textAlignment w:val="auto"/>
              <w:rPr>
                <w:rFonts w:hint="eastAsia" w:ascii="仿宋_GB2312" w:hAnsi="仿宋_GB2312" w:eastAsia="仿宋_GB2312"/>
                <w:color w:val="000000"/>
                <w:sz w:val="24"/>
              </w:rPr>
            </w:pPr>
          </w:p>
        </w:tc>
        <w:tc>
          <w:tcPr>
            <w:tcW w:w="1984" w:type="dxa"/>
            <w:gridSpan w:val="5"/>
            <w:noWrap w:val="0"/>
            <w:vAlign w:val="center"/>
          </w:tcPr>
          <w:p>
            <w:pPr>
              <w:keepNext w:val="0"/>
              <w:keepLines w:val="0"/>
              <w:pageBreakBefore w:val="0"/>
              <w:kinsoku/>
              <w:wordWrap/>
              <w:overflowPunct/>
              <w:topLinePunct w:val="0"/>
              <w:autoSpaceDE/>
              <w:autoSpaceDN/>
              <w:adjustRightInd/>
              <w:snapToGrid/>
              <w:spacing w:line="320" w:lineRule="exact"/>
              <w:textAlignment w:val="auto"/>
              <w:rPr>
                <w:rFonts w:hint="eastAsia" w:ascii="仿宋_GB2312" w:hAnsi="仿宋_GB2312" w:eastAsia="仿宋_GB2312"/>
                <w:color w:val="000000"/>
                <w:sz w:val="24"/>
              </w:rPr>
            </w:pPr>
          </w:p>
        </w:tc>
        <w:tc>
          <w:tcPr>
            <w:tcW w:w="1717" w:type="dxa"/>
            <w:gridSpan w:val="4"/>
            <w:noWrap w:val="0"/>
            <w:vAlign w:val="center"/>
          </w:tcPr>
          <w:p>
            <w:pPr>
              <w:keepNext w:val="0"/>
              <w:keepLines w:val="0"/>
              <w:pageBreakBefore w:val="0"/>
              <w:kinsoku/>
              <w:wordWrap/>
              <w:overflowPunct/>
              <w:topLinePunct w:val="0"/>
              <w:autoSpaceDE/>
              <w:autoSpaceDN/>
              <w:adjustRightInd/>
              <w:snapToGrid/>
              <w:spacing w:line="320" w:lineRule="exact"/>
              <w:textAlignment w:val="auto"/>
              <w:rPr>
                <w:rFonts w:hint="eastAsia" w:ascii="仿宋_GB2312" w:hAnsi="仿宋_GB2312" w:eastAsia="仿宋_GB2312"/>
                <w:color w:val="000000"/>
                <w:sz w:val="24"/>
              </w:rPr>
            </w:pPr>
          </w:p>
        </w:tc>
        <w:tc>
          <w:tcPr>
            <w:tcW w:w="1444" w:type="dxa"/>
            <w:gridSpan w:val="2"/>
            <w:noWrap w:val="0"/>
            <w:vAlign w:val="center"/>
          </w:tcPr>
          <w:p>
            <w:pPr>
              <w:keepNext w:val="0"/>
              <w:keepLines w:val="0"/>
              <w:pageBreakBefore w:val="0"/>
              <w:kinsoku/>
              <w:wordWrap/>
              <w:overflowPunct/>
              <w:topLinePunct w:val="0"/>
              <w:autoSpaceDE/>
              <w:autoSpaceDN/>
              <w:adjustRightInd/>
              <w:snapToGrid/>
              <w:spacing w:line="320" w:lineRule="exact"/>
              <w:textAlignment w:val="auto"/>
              <w:rPr>
                <w:rFonts w:hint="eastAsia" w:ascii="仿宋_GB2312" w:hAns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260" w:type="dxa"/>
            <w:noWrap w:val="0"/>
            <w:vAlign w:val="center"/>
          </w:tcPr>
          <w:p>
            <w:pPr>
              <w:keepNext w:val="0"/>
              <w:keepLines w:val="0"/>
              <w:pageBreakBefore w:val="0"/>
              <w:kinsoku/>
              <w:wordWrap/>
              <w:overflowPunct/>
              <w:topLinePunct w:val="0"/>
              <w:autoSpaceDE/>
              <w:autoSpaceDN/>
              <w:adjustRightInd/>
              <w:snapToGrid/>
              <w:spacing w:line="320" w:lineRule="exact"/>
              <w:textAlignment w:val="auto"/>
              <w:rPr>
                <w:rFonts w:hint="eastAsia" w:ascii="仿宋_GB2312" w:hAnsi="仿宋_GB2312" w:eastAsia="仿宋_GB2312"/>
                <w:b/>
                <w:color w:val="000000"/>
                <w:sz w:val="24"/>
              </w:rPr>
            </w:pPr>
            <w:r>
              <w:rPr>
                <w:rFonts w:hint="eastAsia" w:ascii="仿宋_GB2312" w:hAnsi="仿宋_GB2312" w:eastAsia="仿宋_GB2312"/>
                <w:b/>
                <w:color w:val="000000"/>
                <w:sz w:val="24"/>
              </w:rPr>
              <w:t>下属战新企业2</w:t>
            </w:r>
          </w:p>
        </w:tc>
        <w:tc>
          <w:tcPr>
            <w:tcW w:w="5219" w:type="dxa"/>
            <w:gridSpan w:val="11"/>
            <w:noWrap w:val="0"/>
            <w:vAlign w:val="center"/>
          </w:tcPr>
          <w:p>
            <w:pPr>
              <w:keepNext w:val="0"/>
              <w:keepLines w:val="0"/>
              <w:pageBreakBefore w:val="0"/>
              <w:kinsoku/>
              <w:wordWrap/>
              <w:overflowPunct/>
              <w:topLinePunct w:val="0"/>
              <w:autoSpaceDE/>
              <w:autoSpaceDN/>
              <w:adjustRightInd/>
              <w:snapToGrid/>
              <w:spacing w:line="320" w:lineRule="exact"/>
              <w:textAlignment w:val="auto"/>
              <w:rPr>
                <w:rFonts w:hint="eastAsia" w:ascii="仿宋_GB2312" w:hAnsi="仿宋_GB2312" w:eastAsia="仿宋_GB2312"/>
                <w:color w:val="000000"/>
                <w:sz w:val="24"/>
              </w:rPr>
            </w:pPr>
          </w:p>
        </w:tc>
        <w:tc>
          <w:tcPr>
            <w:tcW w:w="1717" w:type="dxa"/>
            <w:gridSpan w:val="4"/>
            <w:noWrap w:val="0"/>
            <w:vAlign w:val="center"/>
          </w:tcPr>
          <w:p>
            <w:pPr>
              <w:keepNext w:val="0"/>
              <w:keepLines w:val="0"/>
              <w:pageBreakBefore w:val="0"/>
              <w:kinsoku/>
              <w:wordWrap/>
              <w:overflowPunct/>
              <w:topLinePunct w:val="0"/>
              <w:autoSpaceDE/>
              <w:autoSpaceDN/>
              <w:adjustRightInd/>
              <w:snapToGrid/>
              <w:spacing w:line="320" w:lineRule="exact"/>
              <w:textAlignment w:val="auto"/>
              <w:rPr>
                <w:rFonts w:hint="eastAsia" w:ascii="仿宋_GB2312" w:hAnsi="仿宋_GB2312" w:eastAsia="仿宋_GB2312"/>
                <w:color w:val="000000"/>
                <w:sz w:val="24"/>
              </w:rPr>
            </w:pPr>
            <w:r>
              <w:rPr>
                <w:rFonts w:hint="eastAsia" w:ascii="仿宋_GB2312" w:hAnsi="仿宋_GB2312" w:eastAsia="仿宋_GB2312"/>
                <w:color w:val="000000"/>
                <w:sz w:val="24"/>
              </w:rPr>
              <w:t>战新行业代码</w:t>
            </w:r>
          </w:p>
        </w:tc>
        <w:tc>
          <w:tcPr>
            <w:tcW w:w="1444" w:type="dxa"/>
            <w:gridSpan w:val="2"/>
            <w:noWrap w:val="0"/>
            <w:vAlign w:val="center"/>
          </w:tcPr>
          <w:p>
            <w:pPr>
              <w:keepNext w:val="0"/>
              <w:keepLines w:val="0"/>
              <w:pageBreakBefore w:val="0"/>
              <w:kinsoku/>
              <w:wordWrap/>
              <w:overflowPunct/>
              <w:topLinePunct w:val="0"/>
              <w:autoSpaceDE/>
              <w:autoSpaceDN/>
              <w:adjustRightInd/>
              <w:snapToGrid/>
              <w:spacing w:line="320" w:lineRule="exact"/>
              <w:textAlignment w:val="auto"/>
              <w:rPr>
                <w:rFonts w:hint="eastAsia" w:ascii="仿宋_GB2312" w:hAns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260" w:type="dxa"/>
            <w:noWrap w:val="0"/>
            <w:vAlign w:val="center"/>
          </w:tcPr>
          <w:p>
            <w:pPr>
              <w:keepNext w:val="0"/>
              <w:keepLines w:val="0"/>
              <w:pageBreakBefore w:val="0"/>
              <w:kinsoku/>
              <w:wordWrap/>
              <w:overflowPunct/>
              <w:topLinePunct w:val="0"/>
              <w:autoSpaceDE/>
              <w:autoSpaceDN/>
              <w:adjustRightInd/>
              <w:snapToGrid/>
              <w:spacing w:line="320" w:lineRule="exact"/>
              <w:jc w:val="center"/>
              <w:textAlignment w:val="auto"/>
              <w:rPr>
                <w:rFonts w:hint="eastAsia" w:ascii="仿宋_GB2312" w:hAnsi="仿宋_GB2312" w:eastAsia="仿宋_GB2312"/>
                <w:color w:val="000000"/>
                <w:sz w:val="24"/>
              </w:rPr>
            </w:pPr>
            <w:r>
              <w:rPr>
                <w:rFonts w:hint="eastAsia" w:ascii="仿宋_GB2312" w:hAnsi="仿宋_GB2312" w:eastAsia="仿宋_GB2312"/>
                <w:color w:val="000000"/>
                <w:sz w:val="24"/>
              </w:rPr>
              <w:t>指标</w:t>
            </w:r>
            <w:r>
              <w:rPr>
                <w:rFonts w:hint="eastAsia" w:ascii="仿宋_GB2312" w:hAnsi="仿宋_GB2312" w:eastAsia="仿宋_GB2312"/>
                <w:color w:val="000000"/>
                <w:sz w:val="24"/>
                <w:lang w:val="en-US" w:eastAsia="zh-CN"/>
              </w:rPr>
              <w:t xml:space="preserve">    </w:t>
            </w:r>
            <w:r>
              <w:rPr>
                <w:rFonts w:hint="eastAsia" w:ascii="仿宋_GB2312" w:hAnsi="仿宋_GB2312" w:eastAsia="仿宋_GB2312"/>
                <w:color w:val="000000"/>
                <w:sz w:val="24"/>
              </w:rPr>
              <w:t>（万元）</w:t>
            </w:r>
          </w:p>
        </w:tc>
        <w:tc>
          <w:tcPr>
            <w:tcW w:w="1392" w:type="dxa"/>
            <w:gridSpan w:val="2"/>
            <w:noWrap w:val="0"/>
            <w:vAlign w:val="center"/>
          </w:tcPr>
          <w:p>
            <w:pPr>
              <w:keepNext w:val="0"/>
              <w:keepLines w:val="0"/>
              <w:pageBreakBefore w:val="0"/>
              <w:kinsoku/>
              <w:wordWrap/>
              <w:overflowPunct/>
              <w:topLinePunct w:val="0"/>
              <w:autoSpaceDE/>
              <w:autoSpaceDN/>
              <w:adjustRightInd/>
              <w:snapToGrid/>
              <w:spacing w:line="320" w:lineRule="exact"/>
              <w:jc w:val="center"/>
              <w:textAlignment w:val="auto"/>
              <w:rPr>
                <w:rFonts w:hint="eastAsia" w:ascii="仿宋_GB2312" w:hAnsi="仿宋_GB2312" w:eastAsia="仿宋_GB2312"/>
                <w:color w:val="000000"/>
                <w:sz w:val="24"/>
              </w:rPr>
            </w:pPr>
            <w:r>
              <w:rPr>
                <w:rFonts w:hint="eastAsia" w:ascii="仿宋_GB2312" w:hAnsi="仿宋_GB2312" w:eastAsia="仿宋_GB2312"/>
                <w:color w:val="000000"/>
                <w:sz w:val="24"/>
              </w:rPr>
              <w:t>营业收入</w:t>
            </w:r>
          </w:p>
        </w:tc>
        <w:tc>
          <w:tcPr>
            <w:tcW w:w="1843" w:type="dxa"/>
            <w:gridSpan w:val="4"/>
            <w:noWrap w:val="0"/>
            <w:vAlign w:val="center"/>
          </w:tcPr>
          <w:p>
            <w:pPr>
              <w:keepNext w:val="0"/>
              <w:keepLines w:val="0"/>
              <w:pageBreakBefore w:val="0"/>
              <w:kinsoku/>
              <w:wordWrap/>
              <w:overflowPunct/>
              <w:topLinePunct w:val="0"/>
              <w:autoSpaceDE/>
              <w:autoSpaceDN/>
              <w:adjustRightInd/>
              <w:snapToGrid/>
              <w:spacing w:line="320" w:lineRule="exact"/>
              <w:jc w:val="center"/>
              <w:textAlignment w:val="auto"/>
              <w:rPr>
                <w:rFonts w:hint="eastAsia" w:ascii="仿宋_GB2312" w:hAnsi="仿宋_GB2312" w:eastAsia="仿宋_GB2312"/>
                <w:color w:val="000000"/>
                <w:sz w:val="24"/>
              </w:rPr>
            </w:pPr>
            <w:r>
              <w:rPr>
                <w:rFonts w:hint="eastAsia" w:ascii="仿宋_GB2312" w:hAnsi="仿宋_GB2312" w:eastAsia="仿宋_GB2312"/>
                <w:color w:val="000000"/>
                <w:sz w:val="24"/>
              </w:rPr>
              <w:t>利润总额</w:t>
            </w:r>
          </w:p>
        </w:tc>
        <w:tc>
          <w:tcPr>
            <w:tcW w:w="1984" w:type="dxa"/>
            <w:gridSpan w:val="5"/>
            <w:noWrap w:val="0"/>
            <w:vAlign w:val="center"/>
          </w:tcPr>
          <w:p>
            <w:pPr>
              <w:keepNext w:val="0"/>
              <w:keepLines w:val="0"/>
              <w:pageBreakBefore w:val="0"/>
              <w:kinsoku/>
              <w:wordWrap/>
              <w:overflowPunct/>
              <w:topLinePunct w:val="0"/>
              <w:autoSpaceDE/>
              <w:autoSpaceDN/>
              <w:adjustRightInd/>
              <w:snapToGrid/>
              <w:spacing w:line="320" w:lineRule="exact"/>
              <w:jc w:val="center"/>
              <w:textAlignment w:val="auto"/>
              <w:rPr>
                <w:rFonts w:hint="eastAsia" w:ascii="仿宋_GB2312" w:hAnsi="仿宋_GB2312" w:eastAsia="仿宋_GB2312"/>
                <w:color w:val="000000"/>
                <w:sz w:val="24"/>
              </w:rPr>
            </w:pPr>
            <w:r>
              <w:rPr>
                <w:rFonts w:hint="eastAsia" w:ascii="仿宋_GB2312" w:hAnsi="仿宋_GB2312" w:eastAsia="仿宋_GB2312"/>
                <w:color w:val="000000"/>
                <w:sz w:val="24"/>
              </w:rPr>
              <w:t>资产总额</w:t>
            </w:r>
          </w:p>
        </w:tc>
        <w:tc>
          <w:tcPr>
            <w:tcW w:w="1717" w:type="dxa"/>
            <w:gridSpan w:val="4"/>
            <w:noWrap w:val="0"/>
            <w:vAlign w:val="center"/>
          </w:tcPr>
          <w:p>
            <w:pPr>
              <w:keepNext w:val="0"/>
              <w:keepLines w:val="0"/>
              <w:pageBreakBefore w:val="0"/>
              <w:kinsoku/>
              <w:wordWrap/>
              <w:overflowPunct/>
              <w:topLinePunct w:val="0"/>
              <w:autoSpaceDE/>
              <w:autoSpaceDN/>
              <w:adjustRightInd/>
              <w:snapToGrid/>
              <w:spacing w:line="320" w:lineRule="exact"/>
              <w:jc w:val="center"/>
              <w:textAlignment w:val="auto"/>
              <w:rPr>
                <w:rFonts w:hint="eastAsia" w:ascii="仿宋_GB2312" w:hAnsi="仿宋_GB2312" w:eastAsia="仿宋_GB2312"/>
                <w:color w:val="000000"/>
                <w:sz w:val="24"/>
              </w:rPr>
            </w:pPr>
            <w:r>
              <w:rPr>
                <w:rFonts w:hint="eastAsia" w:ascii="仿宋_GB2312" w:hAnsi="仿宋_GB2312" w:eastAsia="仿宋_GB2312"/>
                <w:color w:val="000000"/>
                <w:sz w:val="24"/>
              </w:rPr>
              <w:t>员工人数（人）</w:t>
            </w:r>
          </w:p>
        </w:tc>
        <w:tc>
          <w:tcPr>
            <w:tcW w:w="1444" w:type="dxa"/>
            <w:gridSpan w:val="2"/>
            <w:noWrap w:val="0"/>
            <w:vAlign w:val="center"/>
          </w:tcPr>
          <w:p>
            <w:pPr>
              <w:keepNext w:val="0"/>
              <w:keepLines w:val="0"/>
              <w:pageBreakBefore w:val="0"/>
              <w:kinsoku/>
              <w:wordWrap/>
              <w:overflowPunct/>
              <w:topLinePunct w:val="0"/>
              <w:autoSpaceDE/>
              <w:autoSpaceDN/>
              <w:adjustRightInd/>
              <w:snapToGrid/>
              <w:spacing w:line="320" w:lineRule="exact"/>
              <w:jc w:val="center"/>
              <w:textAlignment w:val="auto"/>
              <w:rPr>
                <w:rFonts w:hint="eastAsia" w:ascii="仿宋_GB2312" w:hAnsi="仿宋_GB2312" w:eastAsia="仿宋_GB2312"/>
                <w:color w:val="000000"/>
                <w:sz w:val="24"/>
              </w:rPr>
            </w:pPr>
            <w:r>
              <w:rPr>
                <w:rFonts w:hint="eastAsia" w:ascii="仿宋_GB2312" w:hAnsi="仿宋_GB2312" w:eastAsia="仿宋_GB2312"/>
                <w:color w:val="000000"/>
                <w:sz w:val="24"/>
              </w:rPr>
              <w:t>研发费用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260" w:type="dxa"/>
            <w:noWrap w:val="0"/>
            <w:vAlign w:val="center"/>
          </w:tcPr>
          <w:p>
            <w:pPr>
              <w:keepNext w:val="0"/>
              <w:keepLines w:val="0"/>
              <w:pageBreakBefore w:val="0"/>
              <w:kinsoku/>
              <w:wordWrap/>
              <w:overflowPunct/>
              <w:topLinePunct w:val="0"/>
              <w:autoSpaceDE/>
              <w:autoSpaceDN/>
              <w:adjustRightInd/>
              <w:snapToGrid/>
              <w:spacing w:line="320" w:lineRule="exact"/>
              <w:jc w:val="center"/>
              <w:textAlignment w:val="auto"/>
              <w:rPr>
                <w:rFonts w:hint="eastAsia" w:ascii="仿宋_GB2312" w:hAnsi="仿宋_GB2312" w:eastAsia="仿宋_GB2312"/>
                <w:color w:val="000000"/>
                <w:sz w:val="24"/>
              </w:rPr>
            </w:pPr>
            <w:r>
              <w:rPr>
                <w:rFonts w:hint="eastAsia" w:ascii="仿宋_GB2312" w:hAnsi="仿宋_GB2312" w:eastAsia="仿宋_GB2312"/>
                <w:color w:val="000000"/>
                <w:sz w:val="24"/>
              </w:rPr>
              <w:t>20</w:t>
            </w:r>
            <w:r>
              <w:rPr>
                <w:rFonts w:hint="eastAsia" w:ascii="仿宋_GB2312" w:hAnsi="仿宋_GB2312" w:eastAsia="仿宋_GB2312"/>
                <w:color w:val="000000"/>
                <w:sz w:val="24"/>
                <w:lang w:val="en-US" w:eastAsia="zh-CN"/>
              </w:rPr>
              <w:t>19</w:t>
            </w:r>
            <w:r>
              <w:rPr>
                <w:rFonts w:hint="eastAsia" w:ascii="仿宋_GB2312" w:hAnsi="仿宋_GB2312" w:eastAsia="仿宋_GB2312"/>
                <w:color w:val="000000"/>
                <w:sz w:val="24"/>
              </w:rPr>
              <w:t>年</w:t>
            </w:r>
          </w:p>
        </w:tc>
        <w:tc>
          <w:tcPr>
            <w:tcW w:w="1392" w:type="dxa"/>
            <w:gridSpan w:val="2"/>
            <w:noWrap w:val="0"/>
            <w:vAlign w:val="center"/>
          </w:tcPr>
          <w:p>
            <w:pPr>
              <w:keepNext w:val="0"/>
              <w:keepLines w:val="0"/>
              <w:pageBreakBefore w:val="0"/>
              <w:kinsoku/>
              <w:wordWrap/>
              <w:overflowPunct/>
              <w:topLinePunct w:val="0"/>
              <w:autoSpaceDE/>
              <w:autoSpaceDN/>
              <w:adjustRightInd/>
              <w:snapToGrid/>
              <w:spacing w:line="320" w:lineRule="exact"/>
              <w:textAlignment w:val="auto"/>
              <w:rPr>
                <w:rFonts w:hint="eastAsia" w:ascii="仿宋_GB2312" w:hAnsi="仿宋_GB2312" w:eastAsia="仿宋_GB2312"/>
                <w:color w:val="000000"/>
                <w:sz w:val="24"/>
              </w:rPr>
            </w:pPr>
          </w:p>
        </w:tc>
        <w:tc>
          <w:tcPr>
            <w:tcW w:w="1843" w:type="dxa"/>
            <w:gridSpan w:val="4"/>
            <w:noWrap w:val="0"/>
            <w:vAlign w:val="center"/>
          </w:tcPr>
          <w:p>
            <w:pPr>
              <w:keepNext w:val="0"/>
              <w:keepLines w:val="0"/>
              <w:pageBreakBefore w:val="0"/>
              <w:kinsoku/>
              <w:wordWrap/>
              <w:overflowPunct/>
              <w:topLinePunct w:val="0"/>
              <w:autoSpaceDE/>
              <w:autoSpaceDN/>
              <w:adjustRightInd/>
              <w:snapToGrid/>
              <w:spacing w:line="320" w:lineRule="exact"/>
              <w:textAlignment w:val="auto"/>
              <w:rPr>
                <w:rFonts w:hint="eastAsia" w:ascii="仿宋_GB2312" w:hAnsi="仿宋_GB2312" w:eastAsia="仿宋_GB2312"/>
                <w:color w:val="000000"/>
                <w:sz w:val="24"/>
              </w:rPr>
            </w:pPr>
          </w:p>
        </w:tc>
        <w:tc>
          <w:tcPr>
            <w:tcW w:w="1984" w:type="dxa"/>
            <w:gridSpan w:val="5"/>
            <w:noWrap w:val="0"/>
            <w:vAlign w:val="center"/>
          </w:tcPr>
          <w:p>
            <w:pPr>
              <w:keepNext w:val="0"/>
              <w:keepLines w:val="0"/>
              <w:pageBreakBefore w:val="0"/>
              <w:kinsoku/>
              <w:wordWrap/>
              <w:overflowPunct/>
              <w:topLinePunct w:val="0"/>
              <w:autoSpaceDE/>
              <w:autoSpaceDN/>
              <w:adjustRightInd/>
              <w:snapToGrid/>
              <w:spacing w:line="320" w:lineRule="exact"/>
              <w:textAlignment w:val="auto"/>
              <w:rPr>
                <w:rFonts w:hint="eastAsia" w:ascii="仿宋_GB2312" w:hAnsi="仿宋_GB2312" w:eastAsia="仿宋_GB2312"/>
                <w:color w:val="000000"/>
                <w:sz w:val="24"/>
              </w:rPr>
            </w:pPr>
          </w:p>
        </w:tc>
        <w:tc>
          <w:tcPr>
            <w:tcW w:w="1717" w:type="dxa"/>
            <w:gridSpan w:val="4"/>
            <w:noWrap w:val="0"/>
            <w:vAlign w:val="center"/>
          </w:tcPr>
          <w:p>
            <w:pPr>
              <w:keepNext w:val="0"/>
              <w:keepLines w:val="0"/>
              <w:pageBreakBefore w:val="0"/>
              <w:kinsoku/>
              <w:wordWrap/>
              <w:overflowPunct/>
              <w:topLinePunct w:val="0"/>
              <w:autoSpaceDE/>
              <w:autoSpaceDN/>
              <w:adjustRightInd/>
              <w:snapToGrid/>
              <w:spacing w:line="320" w:lineRule="exact"/>
              <w:textAlignment w:val="auto"/>
              <w:rPr>
                <w:rFonts w:hint="eastAsia" w:ascii="仿宋_GB2312" w:hAnsi="仿宋_GB2312" w:eastAsia="仿宋_GB2312"/>
                <w:color w:val="000000"/>
                <w:sz w:val="24"/>
              </w:rPr>
            </w:pPr>
          </w:p>
        </w:tc>
        <w:tc>
          <w:tcPr>
            <w:tcW w:w="1444" w:type="dxa"/>
            <w:gridSpan w:val="2"/>
            <w:noWrap w:val="0"/>
            <w:vAlign w:val="center"/>
          </w:tcPr>
          <w:p>
            <w:pPr>
              <w:keepNext w:val="0"/>
              <w:keepLines w:val="0"/>
              <w:pageBreakBefore w:val="0"/>
              <w:kinsoku/>
              <w:wordWrap/>
              <w:overflowPunct/>
              <w:topLinePunct w:val="0"/>
              <w:autoSpaceDE/>
              <w:autoSpaceDN/>
              <w:adjustRightInd/>
              <w:snapToGrid/>
              <w:spacing w:line="320" w:lineRule="exact"/>
              <w:textAlignment w:val="auto"/>
              <w:rPr>
                <w:rFonts w:hint="eastAsia" w:ascii="仿宋_GB2312" w:hAns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1260" w:type="dxa"/>
            <w:noWrap w:val="0"/>
            <w:vAlign w:val="center"/>
          </w:tcPr>
          <w:p>
            <w:pPr>
              <w:keepNext w:val="0"/>
              <w:keepLines w:val="0"/>
              <w:pageBreakBefore w:val="0"/>
              <w:kinsoku/>
              <w:wordWrap/>
              <w:overflowPunct/>
              <w:topLinePunct w:val="0"/>
              <w:autoSpaceDE/>
              <w:autoSpaceDN/>
              <w:adjustRightInd/>
              <w:snapToGrid/>
              <w:spacing w:line="320" w:lineRule="exact"/>
              <w:jc w:val="center"/>
              <w:textAlignment w:val="auto"/>
              <w:rPr>
                <w:rFonts w:hint="eastAsia" w:ascii="仿宋_GB2312" w:hAnsi="仿宋_GB2312" w:eastAsia="仿宋_GB2312"/>
                <w:color w:val="000000"/>
                <w:sz w:val="24"/>
              </w:rPr>
            </w:pPr>
            <w:r>
              <w:rPr>
                <w:rFonts w:hint="eastAsia" w:ascii="仿宋_GB2312" w:hAnsi="仿宋_GB2312" w:eastAsia="仿宋_GB2312"/>
                <w:color w:val="000000"/>
                <w:sz w:val="24"/>
              </w:rPr>
              <w:t>20</w:t>
            </w:r>
            <w:r>
              <w:rPr>
                <w:rFonts w:hint="eastAsia" w:ascii="仿宋_GB2312" w:hAnsi="仿宋_GB2312" w:eastAsia="仿宋_GB2312"/>
                <w:color w:val="000000"/>
                <w:sz w:val="24"/>
                <w:lang w:val="en-US" w:eastAsia="zh-CN"/>
              </w:rPr>
              <w:t>20</w:t>
            </w:r>
            <w:r>
              <w:rPr>
                <w:rFonts w:hint="eastAsia" w:ascii="仿宋_GB2312" w:hAnsi="仿宋_GB2312" w:eastAsia="仿宋_GB2312"/>
                <w:color w:val="000000"/>
                <w:sz w:val="24"/>
              </w:rPr>
              <w:t>年</w:t>
            </w:r>
          </w:p>
        </w:tc>
        <w:tc>
          <w:tcPr>
            <w:tcW w:w="1392" w:type="dxa"/>
            <w:gridSpan w:val="2"/>
            <w:noWrap w:val="0"/>
            <w:vAlign w:val="center"/>
          </w:tcPr>
          <w:p>
            <w:pPr>
              <w:keepNext w:val="0"/>
              <w:keepLines w:val="0"/>
              <w:pageBreakBefore w:val="0"/>
              <w:kinsoku/>
              <w:wordWrap/>
              <w:overflowPunct/>
              <w:topLinePunct w:val="0"/>
              <w:autoSpaceDE/>
              <w:autoSpaceDN/>
              <w:adjustRightInd/>
              <w:snapToGrid/>
              <w:spacing w:line="320" w:lineRule="exact"/>
              <w:textAlignment w:val="auto"/>
              <w:rPr>
                <w:rFonts w:hint="eastAsia" w:ascii="仿宋_GB2312" w:hAnsi="仿宋_GB2312" w:eastAsia="仿宋_GB2312"/>
                <w:color w:val="000000"/>
                <w:sz w:val="24"/>
              </w:rPr>
            </w:pPr>
          </w:p>
        </w:tc>
        <w:tc>
          <w:tcPr>
            <w:tcW w:w="1843" w:type="dxa"/>
            <w:gridSpan w:val="4"/>
            <w:noWrap w:val="0"/>
            <w:vAlign w:val="center"/>
          </w:tcPr>
          <w:p>
            <w:pPr>
              <w:keepNext w:val="0"/>
              <w:keepLines w:val="0"/>
              <w:pageBreakBefore w:val="0"/>
              <w:kinsoku/>
              <w:wordWrap/>
              <w:overflowPunct/>
              <w:topLinePunct w:val="0"/>
              <w:autoSpaceDE/>
              <w:autoSpaceDN/>
              <w:adjustRightInd/>
              <w:snapToGrid/>
              <w:spacing w:line="320" w:lineRule="exact"/>
              <w:textAlignment w:val="auto"/>
              <w:rPr>
                <w:rFonts w:hint="eastAsia" w:ascii="仿宋_GB2312" w:hAnsi="仿宋_GB2312" w:eastAsia="仿宋_GB2312"/>
                <w:color w:val="000000"/>
                <w:sz w:val="24"/>
              </w:rPr>
            </w:pPr>
          </w:p>
        </w:tc>
        <w:tc>
          <w:tcPr>
            <w:tcW w:w="1984" w:type="dxa"/>
            <w:gridSpan w:val="5"/>
            <w:noWrap w:val="0"/>
            <w:vAlign w:val="center"/>
          </w:tcPr>
          <w:p>
            <w:pPr>
              <w:keepNext w:val="0"/>
              <w:keepLines w:val="0"/>
              <w:pageBreakBefore w:val="0"/>
              <w:kinsoku/>
              <w:wordWrap/>
              <w:overflowPunct/>
              <w:topLinePunct w:val="0"/>
              <w:autoSpaceDE/>
              <w:autoSpaceDN/>
              <w:adjustRightInd/>
              <w:snapToGrid/>
              <w:spacing w:line="320" w:lineRule="exact"/>
              <w:textAlignment w:val="auto"/>
              <w:rPr>
                <w:rFonts w:hint="eastAsia" w:ascii="仿宋_GB2312" w:hAnsi="仿宋_GB2312" w:eastAsia="仿宋_GB2312"/>
                <w:color w:val="000000"/>
                <w:sz w:val="24"/>
              </w:rPr>
            </w:pPr>
          </w:p>
        </w:tc>
        <w:tc>
          <w:tcPr>
            <w:tcW w:w="1717" w:type="dxa"/>
            <w:gridSpan w:val="4"/>
            <w:noWrap w:val="0"/>
            <w:vAlign w:val="center"/>
          </w:tcPr>
          <w:p>
            <w:pPr>
              <w:keepNext w:val="0"/>
              <w:keepLines w:val="0"/>
              <w:pageBreakBefore w:val="0"/>
              <w:kinsoku/>
              <w:wordWrap/>
              <w:overflowPunct/>
              <w:topLinePunct w:val="0"/>
              <w:autoSpaceDE/>
              <w:autoSpaceDN/>
              <w:adjustRightInd/>
              <w:snapToGrid/>
              <w:spacing w:line="320" w:lineRule="exact"/>
              <w:textAlignment w:val="auto"/>
              <w:rPr>
                <w:rFonts w:hint="eastAsia" w:ascii="仿宋_GB2312" w:hAnsi="仿宋_GB2312" w:eastAsia="仿宋_GB2312"/>
                <w:color w:val="000000"/>
                <w:sz w:val="24"/>
              </w:rPr>
            </w:pPr>
          </w:p>
        </w:tc>
        <w:tc>
          <w:tcPr>
            <w:tcW w:w="1444" w:type="dxa"/>
            <w:gridSpan w:val="2"/>
            <w:noWrap w:val="0"/>
            <w:vAlign w:val="center"/>
          </w:tcPr>
          <w:p>
            <w:pPr>
              <w:keepNext w:val="0"/>
              <w:keepLines w:val="0"/>
              <w:pageBreakBefore w:val="0"/>
              <w:kinsoku/>
              <w:wordWrap/>
              <w:overflowPunct/>
              <w:topLinePunct w:val="0"/>
              <w:autoSpaceDE/>
              <w:autoSpaceDN/>
              <w:adjustRightInd/>
              <w:snapToGrid/>
              <w:spacing w:line="320" w:lineRule="exact"/>
              <w:textAlignment w:val="auto"/>
              <w:rPr>
                <w:rFonts w:hint="eastAsia" w:ascii="仿宋_GB2312" w:hAns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1260" w:type="dxa"/>
            <w:noWrap w:val="0"/>
            <w:vAlign w:val="center"/>
          </w:tcPr>
          <w:p>
            <w:pPr>
              <w:keepNext w:val="0"/>
              <w:keepLines w:val="0"/>
              <w:pageBreakBefore w:val="0"/>
              <w:kinsoku/>
              <w:wordWrap/>
              <w:overflowPunct/>
              <w:topLinePunct w:val="0"/>
              <w:autoSpaceDE/>
              <w:autoSpaceDN/>
              <w:adjustRightInd/>
              <w:snapToGrid/>
              <w:spacing w:line="320" w:lineRule="exact"/>
              <w:textAlignment w:val="auto"/>
              <w:rPr>
                <w:rFonts w:hint="eastAsia" w:ascii="仿宋_GB2312" w:hAnsi="仿宋_GB2312" w:eastAsia="仿宋_GB2312"/>
                <w:color w:val="000000"/>
                <w:sz w:val="24"/>
                <w:lang w:val="en-US" w:eastAsia="zh-CN"/>
              </w:rPr>
            </w:pPr>
            <w:r>
              <w:rPr>
                <w:rFonts w:hint="eastAsia" w:ascii="仿宋_GB2312" w:hAnsi="仿宋_GB2312" w:eastAsia="仿宋_GB2312"/>
                <w:b/>
                <w:color w:val="000000"/>
                <w:sz w:val="24"/>
              </w:rPr>
              <w:t>下属战新企业</w:t>
            </w:r>
            <w:r>
              <w:rPr>
                <w:rFonts w:hint="eastAsia" w:ascii="仿宋_GB2312" w:hAnsi="仿宋_GB2312" w:eastAsia="仿宋_GB2312"/>
                <w:b/>
                <w:color w:val="000000"/>
                <w:sz w:val="24"/>
                <w:lang w:val="en-US" w:eastAsia="zh-CN"/>
              </w:rPr>
              <w:t>3</w:t>
            </w:r>
          </w:p>
        </w:tc>
        <w:tc>
          <w:tcPr>
            <w:tcW w:w="5219" w:type="dxa"/>
            <w:gridSpan w:val="11"/>
            <w:noWrap w:val="0"/>
            <w:vAlign w:val="center"/>
          </w:tcPr>
          <w:p>
            <w:pPr>
              <w:keepNext w:val="0"/>
              <w:keepLines w:val="0"/>
              <w:pageBreakBefore w:val="0"/>
              <w:kinsoku/>
              <w:wordWrap/>
              <w:overflowPunct/>
              <w:topLinePunct w:val="0"/>
              <w:autoSpaceDE/>
              <w:autoSpaceDN/>
              <w:adjustRightInd/>
              <w:snapToGrid/>
              <w:spacing w:line="320" w:lineRule="exact"/>
              <w:textAlignment w:val="auto"/>
              <w:rPr>
                <w:rFonts w:hint="eastAsia" w:ascii="仿宋_GB2312" w:hAnsi="仿宋_GB2312" w:eastAsia="仿宋_GB2312"/>
                <w:color w:val="000000"/>
                <w:sz w:val="24"/>
              </w:rPr>
            </w:pPr>
          </w:p>
        </w:tc>
        <w:tc>
          <w:tcPr>
            <w:tcW w:w="1717" w:type="dxa"/>
            <w:gridSpan w:val="4"/>
            <w:noWrap w:val="0"/>
            <w:vAlign w:val="center"/>
          </w:tcPr>
          <w:p>
            <w:pPr>
              <w:keepNext w:val="0"/>
              <w:keepLines w:val="0"/>
              <w:pageBreakBefore w:val="0"/>
              <w:kinsoku/>
              <w:wordWrap/>
              <w:overflowPunct/>
              <w:topLinePunct w:val="0"/>
              <w:autoSpaceDE/>
              <w:autoSpaceDN/>
              <w:adjustRightInd/>
              <w:snapToGrid/>
              <w:spacing w:line="320" w:lineRule="exact"/>
              <w:textAlignment w:val="auto"/>
              <w:rPr>
                <w:rFonts w:hint="eastAsia" w:ascii="仿宋_GB2312" w:hAnsi="仿宋_GB2312" w:eastAsia="仿宋_GB2312"/>
                <w:color w:val="000000"/>
                <w:sz w:val="24"/>
              </w:rPr>
            </w:pPr>
            <w:r>
              <w:rPr>
                <w:rFonts w:hint="eastAsia" w:ascii="仿宋_GB2312" w:hAnsi="仿宋_GB2312" w:eastAsia="仿宋_GB2312"/>
                <w:color w:val="000000"/>
                <w:sz w:val="24"/>
              </w:rPr>
              <w:t>战新行业代码</w:t>
            </w:r>
          </w:p>
        </w:tc>
        <w:tc>
          <w:tcPr>
            <w:tcW w:w="1444" w:type="dxa"/>
            <w:gridSpan w:val="2"/>
            <w:noWrap w:val="0"/>
            <w:vAlign w:val="center"/>
          </w:tcPr>
          <w:p>
            <w:pPr>
              <w:keepNext w:val="0"/>
              <w:keepLines w:val="0"/>
              <w:pageBreakBefore w:val="0"/>
              <w:kinsoku/>
              <w:wordWrap/>
              <w:overflowPunct/>
              <w:topLinePunct w:val="0"/>
              <w:autoSpaceDE/>
              <w:autoSpaceDN/>
              <w:adjustRightInd/>
              <w:snapToGrid/>
              <w:spacing w:line="320" w:lineRule="exact"/>
              <w:textAlignment w:val="auto"/>
              <w:rPr>
                <w:rFonts w:hint="eastAsia" w:ascii="仿宋_GB2312" w:hAns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1260" w:type="dxa"/>
            <w:noWrap w:val="0"/>
            <w:vAlign w:val="center"/>
          </w:tcPr>
          <w:p>
            <w:pPr>
              <w:keepNext w:val="0"/>
              <w:keepLines w:val="0"/>
              <w:pageBreakBefore w:val="0"/>
              <w:kinsoku/>
              <w:wordWrap/>
              <w:overflowPunct/>
              <w:topLinePunct w:val="0"/>
              <w:autoSpaceDE/>
              <w:autoSpaceDN/>
              <w:adjustRightInd/>
              <w:snapToGrid/>
              <w:spacing w:line="320" w:lineRule="exact"/>
              <w:jc w:val="center"/>
              <w:textAlignment w:val="auto"/>
              <w:rPr>
                <w:rFonts w:hint="eastAsia" w:ascii="仿宋_GB2312" w:hAnsi="仿宋_GB2312" w:eastAsia="仿宋_GB2312"/>
                <w:color w:val="000000"/>
                <w:sz w:val="24"/>
              </w:rPr>
            </w:pPr>
            <w:r>
              <w:rPr>
                <w:rFonts w:hint="eastAsia" w:ascii="仿宋_GB2312" w:hAnsi="仿宋_GB2312" w:eastAsia="仿宋_GB2312"/>
                <w:color w:val="000000"/>
                <w:sz w:val="24"/>
              </w:rPr>
              <w:t>指标</w:t>
            </w:r>
            <w:r>
              <w:rPr>
                <w:rFonts w:hint="eastAsia" w:ascii="仿宋_GB2312" w:hAnsi="仿宋_GB2312" w:eastAsia="仿宋_GB2312"/>
                <w:color w:val="000000"/>
                <w:sz w:val="24"/>
                <w:lang w:val="en-US" w:eastAsia="zh-CN"/>
              </w:rPr>
              <w:t xml:space="preserve">    </w:t>
            </w:r>
            <w:r>
              <w:rPr>
                <w:rFonts w:hint="eastAsia" w:ascii="仿宋_GB2312" w:hAnsi="仿宋_GB2312" w:eastAsia="仿宋_GB2312"/>
                <w:color w:val="000000"/>
                <w:sz w:val="24"/>
              </w:rPr>
              <w:t>（万元）</w:t>
            </w:r>
          </w:p>
        </w:tc>
        <w:tc>
          <w:tcPr>
            <w:tcW w:w="1392" w:type="dxa"/>
            <w:gridSpan w:val="2"/>
            <w:noWrap w:val="0"/>
            <w:vAlign w:val="center"/>
          </w:tcPr>
          <w:p>
            <w:pPr>
              <w:keepNext w:val="0"/>
              <w:keepLines w:val="0"/>
              <w:pageBreakBefore w:val="0"/>
              <w:kinsoku/>
              <w:wordWrap/>
              <w:overflowPunct/>
              <w:topLinePunct w:val="0"/>
              <w:autoSpaceDE/>
              <w:autoSpaceDN/>
              <w:adjustRightInd/>
              <w:snapToGrid/>
              <w:spacing w:line="320" w:lineRule="exact"/>
              <w:jc w:val="center"/>
              <w:textAlignment w:val="auto"/>
              <w:rPr>
                <w:rFonts w:hint="eastAsia" w:ascii="仿宋_GB2312" w:hAnsi="仿宋_GB2312" w:eastAsia="仿宋_GB2312"/>
                <w:color w:val="000000"/>
                <w:sz w:val="24"/>
              </w:rPr>
            </w:pPr>
            <w:r>
              <w:rPr>
                <w:rFonts w:hint="eastAsia" w:ascii="仿宋_GB2312" w:hAnsi="仿宋_GB2312" w:eastAsia="仿宋_GB2312"/>
                <w:color w:val="000000"/>
                <w:sz w:val="24"/>
              </w:rPr>
              <w:t>营业收入</w:t>
            </w:r>
          </w:p>
        </w:tc>
        <w:tc>
          <w:tcPr>
            <w:tcW w:w="1843" w:type="dxa"/>
            <w:gridSpan w:val="4"/>
            <w:noWrap w:val="0"/>
            <w:vAlign w:val="center"/>
          </w:tcPr>
          <w:p>
            <w:pPr>
              <w:keepNext w:val="0"/>
              <w:keepLines w:val="0"/>
              <w:pageBreakBefore w:val="0"/>
              <w:kinsoku/>
              <w:wordWrap/>
              <w:overflowPunct/>
              <w:topLinePunct w:val="0"/>
              <w:autoSpaceDE/>
              <w:autoSpaceDN/>
              <w:adjustRightInd/>
              <w:snapToGrid/>
              <w:spacing w:line="320" w:lineRule="exact"/>
              <w:jc w:val="center"/>
              <w:textAlignment w:val="auto"/>
              <w:rPr>
                <w:rFonts w:hint="eastAsia" w:ascii="仿宋_GB2312" w:hAnsi="仿宋_GB2312" w:eastAsia="仿宋_GB2312"/>
                <w:color w:val="000000"/>
                <w:sz w:val="24"/>
              </w:rPr>
            </w:pPr>
            <w:r>
              <w:rPr>
                <w:rFonts w:hint="eastAsia" w:ascii="仿宋_GB2312" w:hAnsi="仿宋_GB2312" w:eastAsia="仿宋_GB2312"/>
                <w:color w:val="000000"/>
                <w:sz w:val="24"/>
              </w:rPr>
              <w:t>利润总额</w:t>
            </w:r>
          </w:p>
        </w:tc>
        <w:tc>
          <w:tcPr>
            <w:tcW w:w="1984" w:type="dxa"/>
            <w:gridSpan w:val="5"/>
            <w:noWrap w:val="0"/>
            <w:vAlign w:val="center"/>
          </w:tcPr>
          <w:p>
            <w:pPr>
              <w:keepNext w:val="0"/>
              <w:keepLines w:val="0"/>
              <w:pageBreakBefore w:val="0"/>
              <w:kinsoku/>
              <w:wordWrap/>
              <w:overflowPunct/>
              <w:topLinePunct w:val="0"/>
              <w:autoSpaceDE/>
              <w:autoSpaceDN/>
              <w:adjustRightInd/>
              <w:snapToGrid/>
              <w:spacing w:line="320" w:lineRule="exact"/>
              <w:jc w:val="center"/>
              <w:textAlignment w:val="auto"/>
              <w:rPr>
                <w:rFonts w:hint="eastAsia" w:ascii="仿宋_GB2312" w:hAnsi="仿宋_GB2312" w:eastAsia="仿宋_GB2312"/>
                <w:color w:val="000000"/>
                <w:sz w:val="24"/>
              </w:rPr>
            </w:pPr>
            <w:r>
              <w:rPr>
                <w:rFonts w:hint="eastAsia" w:ascii="仿宋_GB2312" w:hAnsi="仿宋_GB2312" w:eastAsia="仿宋_GB2312"/>
                <w:color w:val="000000"/>
                <w:sz w:val="24"/>
              </w:rPr>
              <w:t>资产总额</w:t>
            </w:r>
          </w:p>
        </w:tc>
        <w:tc>
          <w:tcPr>
            <w:tcW w:w="1717" w:type="dxa"/>
            <w:gridSpan w:val="4"/>
            <w:noWrap w:val="0"/>
            <w:vAlign w:val="center"/>
          </w:tcPr>
          <w:p>
            <w:pPr>
              <w:keepNext w:val="0"/>
              <w:keepLines w:val="0"/>
              <w:pageBreakBefore w:val="0"/>
              <w:kinsoku/>
              <w:wordWrap/>
              <w:overflowPunct/>
              <w:topLinePunct w:val="0"/>
              <w:autoSpaceDE/>
              <w:autoSpaceDN/>
              <w:adjustRightInd/>
              <w:snapToGrid/>
              <w:spacing w:line="320" w:lineRule="exact"/>
              <w:jc w:val="center"/>
              <w:textAlignment w:val="auto"/>
              <w:rPr>
                <w:rFonts w:hint="eastAsia" w:ascii="仿宋_GB2312" w:hAnsi="仿宋_GB2312" w:eastAsia="仿宋_GB2312"/>
                <w:color w:val="000000"/>
                <w:sz w:val="24"/>
              </w:rPr>
            </w:pPr>
            <w:r>
              <w:rPr>
                <w:rFonts w:hint="eastAsia" w:ascii="仿宋_GB2312" w:hAnsi="仿宋_GB2312" w:eastAsia="仿宋_GB2312"/>
                <w:color w:val="000000"/>
                <w:sz w:val="24"/>
              </w:rPr>
              <w:t>员工人数（人）</w:t>
            </w:r>
          </w:p>
        </w:tc>
        <w:tc>
          <w:tcPr>
            <w:tcW w:w="1444" w:type="dxa"/>
            <w:gridSpan w:val="2"/>
            <w:noWrap w:val="0"/>
            <w:vAlign w:val="center"/>
          </w:tcPr>
          <w:p>
            <w:pPr>
              <w:keepNext w:val="0"/>
              <w:keepLines w:val="0"/>
              <w:pageBreakBefore w:val="0"/>
              <w:kinsoku/>
              <w:wordWrap/>
              <w:overflowPunct/>
              <w:topLinePunct w:val="0"/>
              <w:autoSpaceDE/>
              <w:autoSpaceDN/>
              <w:adjustRightInd/>
              <w:snapToGrid/>
              <w:spacing w:line="320" w:lineRule="exact"/>
              <w:jc w:val="center"/>
              <w:textAlignment w:val="auto"/>
              <w:rPr>
                <w:rFonts w:hint="eastAsia" w:ascii="仿宋_GB2312" w:hAnsi="仿宋_GB2312" w:eastAsia="仿宋_GB2312"/>
                <w:color w:val="000000"/>
                <w:sz w:val="24"/>
              </w:rPr>
            </w:pPr>
            <w:r>
              <w:rPr>
                <w:rFonts w:hint="eastAsia" w:ascii="仿宋_GB2312" w:hAnsi="仿宋_GB2312" w:eastAsia="仿宋_GB2312"/>
                <w:color w:val="000000"/>
                <w:sz w:val="24"/>
              </w:rPr>
              <w:t>研发费用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1260" w:type="dxa"/>
            <w:noWrap w:val="0"/>
            <w:vAlign w:val="center"/>
          </w:tcPr>
          <w:p>
            <w:pPr>
              <w:keepNext w:val="0"/>
              <w:keepLines w:val="0"/>
              <w:pageBreakBefore w:val="0"/>
              <w:kinsoku/>
              <w:wordWrap/>
              <w:overflowPunct/>
              <w:topLinePunct w:val="0"/>
              <w:autoSpaceDE/>
              <w:autoSpaceDN/>
              <w:adjustRightInd/>
              <w:snapToGrid/>
              <w:spacing w:line="320" w:lineRule="exact"/>
              <w:jc w:val="center"/>
              <w:textAlignment w:val="auto"/>
              <w:rPr>
                <w:rFonts w:hint="eastAsia" w:ascii="仿宋_GB2312" w:hAnsi="仿宋_GB2312" w:eastAsia="仿宋_GB2312"/>
                <w:color w:val="000000"/>
                <w:sz w:val="24"/>
              </w:rPr>
            </w:pPr>
            <w:r>
              <w:rPr>
                <w:rFonts w:hint="eastAsia" w:ascii="仿宋_GB2312" w:hAnsi="仿宋_GB2312" w:eastAsia="仿宋_GB2312"/>
                <w:color w:val="000000"/>
                <w:sz w:val="24"/>
              </w:rPr>
              <w:t>20</w:t>
            </w:r>
            <w:r>
              <w:rPr>
                <w:rFonts w:hint="eastAsia" w:ascii="仿宋_GB2312" w:hAnsi="仿宋_GB2312" w:eastAsia="仿宋_GB2312"/>
                <w:color w:val="000000"/>
                <w:sz w:val="24"/>
                <w:lang w:val="en-US" w:eastAsia="zh-CN"/>
              </w:rPr>
              <w:t>19</w:t>
            </w:r>
            <w:r>
              <w:rPr>
                <w:rFonts w:hint="eastAsia" w:ascii="仿宋_GB2312" w:hAnsi="仿宋_GB2312" w:eastAsia="仿宋_GB2312"/>
                <w:color w:val="000000"/>
                <w:sz w:val="24"/>
              </w:rPr>
              <w:t>年</w:t>
            </w:r>
          </w:p>
        </w:tc>
        <w:tc>
          <w:tcPr>
            <w:tcW w:w="1392" w:type="dxa"/>
            <w:gridSpan w:val="2"/>
            <w:noWrap w:val="0"/>
            <w:vAlign w:val="center"/>
          </w:tcPr>
          <w:p>
            <w:pPr>
              <w:keepNext w:val="0"/>
              <w:keepLines w:val="0"/>
              <w:pageBreakBefore w:val="0"/>
              <w:kinsoku/>
              <w:wordWrap/>
              <w:overflowPunct/>
              <w:topLinePunct w:val="0"/>
              <w:autoSpaceDE/>
              <w:autoSpaceDN/>
              <w:adjustRightInd/>
              <w:snapToGrid/>
              <w:spacing w:line="320" w:lineRule="exact"/>
              <w:textAlignment w:val="auto"/>
              <w:rPr>
                <w:rFonts w:hint="eastAsia" w:ascii="仿宋_GB2312" w:hAnsi="仿宋_GB2312" w:eastAsia="仿宋_GB2312"/>
                <w:color w:val="000000"/>
                <w:sz w:val="24"/>
              </w:rPr>
            </w:pPr>
          </w:p>
        </w:tc>
        <w:tc>
          <w:tcPr>
            <w:tcW w:w="1843" w:type="dxa"/>
            <w:gridSpan w:val="4"/>
            <w:noWrap w:val="0"/>
            <w:vAlign w:val="center"/>
          </w:tcPr>
          <w:p>
            <w:pPr>
              <w:keepNext w:val="0"/>
              <w:keepLines w:val="0"/>
              <w:pageBreakBefore w:val="0"/>
              <w:kinsoku/>
              <w:wordWrap/>
              <w:overflowPunct/>
              <w:topLinePunct w:val="0"/>
              <w:autoSpaceDE/>
              <w:autoSpaceDN/>
              <w:adjustRightInd/>
              <w:snapToGrid/>
              <w:spacing w:line="320" w:lineRule="exact"/>
              <w:textAlignment w:val="auto"/>
              <w:rPr>
                <w:rFonts w:hint="eastAsia" w:ascii="仿宋_GB2312" w:hAnsi="仿宋_GB2312" w:eastAsia="仿宋_GB2312"/>
                <w:color w:val="000000"/>
                <w:sz w:val="24"/>
              </w:rPr>
            </w:pPr>
          </w:p>
        </w:tc>
        <w:tc>
          <w:tcPr>
            <w:tcW w:w="1984" w:type="dxa"/>
            <w:gridSpan w:val="5"/>
            <w:noWrap w:val="0"/>
            <w:vAlign w:val="center"/>
          </w:tcPr>
          <w:p>
            <w:pPr>
              <w:keepNext w:val="0"/>
              <w:keepLines w:val="0"/>
              <w:pageBreakBefore w:val="0"/>
              <w:kinsoku/>
              <w:wordWrap/>
              <w:overflowPunct/>
              <w:topLinePunct w:val="0"/>
              <w:autoSpaceDE/>
              <w:autoSpaceDN/>
              <w:adjustRightInd/>
              <w:snapToGrid/>
              <w:spacing w:line="320" w:lineRule="exact"/>
              <w:textAlignment w:val="auto"/>
              <w:rPr>
                <w:rFonts w:hint="eastAsia" w:ascii="仿宋_GB2312" w:hAnsi="仿宋_GB2312" w:eastAsia="仿宋_GB2312"/>
                <w:color w:val="000000"/>
                <w:sz w:val="24"/>
              </w:rPr>
            </w:pPr>
          </w:p>
        </w:tc>
        <w:tc>
          <w:tcPr>
            <w:tcW w:w="1717" w:type="dxa"/>
            <w:gridSpan w:val="4"/>
            <w:noWrap w:val="0"/>
            <w:vAlign w:val="center"/>
          </w:tcPr>
          <w:p>
            <w:pPr>
              <w:keepNext w:val="0"/>
              <w:keepLines w:val="0"/>
              <w:pageBreakBefore w:val="0"/>
              <w:kinsoku/>
              <w:wordWrap/>
              <w:overflowPunct/>
              <w:topLinePunct w:val="0"/>
              <w:autoSpaceDE/>
              <w:autoSpaceDN/>
              <w:adjustRightInd/>
              <w:snapToGrid/>
              <w:spacing w:line="320" w:lineRule="exact"/>
              <w:textAlignment w:val="auto"/>
              <w:rPr>
                <w:rFonts w:hint="eastAsia" w:ascii="仿宋_GB2312" w:hAnsi="仿宋_GB2312" w:eastAsia="仿宋_GB2312"/>
                <w:color w:val="000000"/>
                <w:sz w:val="24"/>
              </w:rPr>
            </w:pPr>
          </w:p>
        </w:tc>
        <w:tc>
          <w:tcPr>
            <w:tcW w:w="1444" w:type="dxa"/>
            <w:gridSpan w:val="2"/>
            <w:noWrap w:val="0"/>
            <w:vAlign w:val="center"/>
          </w:tcPr>
          <w:p>
            <w:pPr>
              <w:keepNext w:val="0"/>
              <w:keepLines w:val="0"/>
              <w:pageBreakBefore w:val="0"/>
              <w:kinsoku/>
              <w:wordWrap/>
              <w:overflowPunct/>
              <w:topLinePunct w:val="0"/>
              <w:autoSpaceDE/>
              <w:autoSpaceDN/>
              <w:adjustRightInd/>
              <w:snapToGrid/>
              <w:spacing w:line="320" w:lineRule="exact"/>
              <w:textAlignment w:val="auto"/>
              <w:rPr>
                <w:rFonts w:hint="eastAsia" w:ascii="仿宋_GB2312" w:hAns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1260" w:type="dxa"/>
            <w:noWrap w:val="0"/>
            <w:vAlign w:val="center"/>
          </w:tcPr>
          <w:p>
            <w:pPr>
              <w:keepNext w:val="0"/>
              <w:keepLines w:val="0"/>
              <w:pageBreakBefore w:val="0"/>
              <w:kinsoku/>
              <w:wordWrap/>
              <w:overflowPunct/>
              <w:topLinePunct w:val="0"/>
              <w:autoSpaceDE/>
              <w:autoSpaceDN/>
              <w:adjustRightInd/>
              <w:snapToGrid/>
              <w:spacing w:line="320" w:lineRule="exact"/>
              <w:jc w:val="center"/>
              <w:textAlignment w:val="auto"/>
              <w:rPr>
                <w:rFonts w:hint="eastAsia" w:ascii="仿宋_GB2312" w:hAnsi="仿宋_GB2312" w:eastAsia="仿宋_GB2312"/>
                <w:color w:val="000000"/>
                <w:sz w:val="24"/>
              </w:rPr>
            </w:pPr>
            <w:r>
              <w:rPr>
                <w:rFonts w:hint="eastAsia" w:ascii="仿宋_GB2312" w:hAnsi="仿宋_GB2312" w:eastAsia="仿宋_GB2312"/>
                <w:color w:val="000000"/>
                <w:sz w:val="24"/>
              </w:rPr>
              <w:t>20</w:t>
            </w:r>
            <w:r>
              <w:rPr>
                <w:rFonts w:hint="eastAsia" w:ascii="仿宋_GB2312" w:hAnsi="仿宋_GB2312" w:eastAsia="仿宋_GB2312"/>
                <w:color w:val="000000"/>
                <w:sz w:val="24"/>
                <w:lang w:val="en-US" w:eastAsia="zh-CN"/>
              </w:rPr>
              <w:t>20</w:t>
            </w:r>
            <w:r>
              <w:rPr>
                <w:rFonts w:hint="eastAsia" w:ascii="仿宋_GB2312" w:hAnsi="仿宋_GB2312" w:eastAsia="仿宋_GB2312"/>
                <w:color w:val="000000"/>
                <w:sz w:val="24"/>
              </w:rPr>
              <w:t>年</w:t>
            </w:r>
          </w:p>
        </w:tc>
        <w:tc>
          <w:tcPr>
            <w:tcW w:w="1392" w:type="dxa"/>
            <w:gridSpan w:val="2"/>
            <w:noWrap w:val="0"/>
            <w:vAlign w:val="center"/>
          </w:tcPr>
          <w:p>
            <w:pPr>
              <w:keepNext w:val="0"/>
              <w:keepLines w:val="0"/>
              <w:pageBreakBefore w:val="0"/>
              <w:kinsoku/>
              <w:wordWrap/>
              <w:overflowPunct/>
              <w:topLinePunct w:val="0"/>
              <w:autoSpaceDE/>
              <w:autoSpaceDN/>
              <w:adjustRightInd/>
              <w:snapToGrid/>
              <w:spacing w:line="320" w:lineRule="exact"/>
              <w:textAlignment w:val="auto"/>
              <w:rPr>
                <w:rFonts w:hint="eastAsia" w:ascii="仿宋_GB2312" w:hAnsi="仿宋_GB2312" w:eastAsia="仿宋_GB2312"/>
                <w:color w:val="000000"/>
                <w:sz w:val="24"/>
              </w:rPr>
            </w:pPr>
          </w:p>
        </w:tc>
        <w:tc>
          <w:tcPr>
            <w:tcW w:w="1843" w:type="dxa"/>
            <w:gridSpan w:val="4"/>
            <w:noWrap w:val="0"/>
            <w:vAlign w:val="center"/>
          </w:tcPr>
          <w:p>
            <w:pPr>
              <w:keepNext w:val="0"/>
              <w:keepLines w:val="0"/>
              <w:pageBreakBefore w:val="0"/>
              <w:kinsoku/>
              <w:wordWrap/>
              <w:overflowPunct/>
              <w:topLinePunct w:val="0"/>
              <w:autoSpaceDE/>
              <w:autoSpaceDN/>
              <w:adjustRightInd/>
              <w:snapToGrid/>
              <w:spacing w:line="320" w:lineRule="exact"/>
              <w:textAlignment w:val="auto"/>
              <w:rPr>
                <w:rFonts w:hint="eastAsia" w:ascii="仿宋_GB2312" w:hAnsi="仿宋_GB2312" w:eastAsia="仿宋_GB2312"/>
                <w:color w:val="000000"/>
                <w:sz w:val="24"/>
              </w:rPr>
            </w:pPr>
          </w:p>
        </w:tc>
        <w:tc>
          <w:tcPr>
            <w:tcW w:w="1984" w:type="dxa"/>
            <w:gridSpan w:val="5"/>
            <w:noWrap w:val="0"/>
            <w:vAlign w:val="center"/>
          </w:tcPr>
          <w:p>
            <w:pPr>
              <w:keepNext w:val="0"/>
              <w:keepLines w:val="0"/>
              <w:pageBreakBefore w:val="0"/>
              <w:kinsoku/>
              <w:wordWrap/>
              <w:overflowPunct/>
              <w:topLinePunct w:val="0"/>
              <w:autoSpaceDE/>
              <w:autoSpaceDN/>
              <w:adjustRightInd/>
              <w:snapToGrid/>
              <w:spacing w:line="320" w:lineRule="exact"/>
              <w:textAlignment w:val="auto"/>
              <w:rPr>
                <w:rFonts w:hint="eastAsia" w:ascii="仿宋_GB2312" w:hAnsi="仿宋_GB2312" w:eastAsia="仿宋_GB2312"/>
                <w:color w:val="000000"/>
                <w:sz w:val="24"/>
              </w:rPr>
            </w:pPr>
          </w:p>
        </w:tc>
        <w:tc>
          <w:tcPr>
            <w:tcW w:w="1717" w:type="dxa"/>
            <w:gridSpan w:val="4"/>
            <w:noWrap w:val="0"/>
            <w:vAlign w:val="center"/>
          </w:tcPr>
          <w:p>
            <w:pPr>
              <w:keepNext w:val="0"/>
              <w:keepLines w:val="0"/>
              <w:pageBreakBefore w:val="0"/>
              <w:kinsoku/>
              <w:wordWrap/>
              <w:overflowPunct/>
              <w:topLinePunct w:val="0"/>
              <w:autoSpaceDE/>
              <w:autoSpaceDN/>
              <w:adjustRightInd/>
              <w:snapToGrid/>
              <w:spacing w:line="320" w:lineRule="exact"/>
              <w:textAlignment w:val="auto"/>
              <w:rPr>
                <w:rFonts w:hint="eastAsia" w:ascii="仿宋_GB2312" w:hAnsi="仿宋_GB2312" w:eastAsia="仿宋_GB2312"/>
                <w:color w:val="000000"/>
                <w:sz w:val="24"/>
              </w:rPr>
            </w:pPr>
          </w:p>
        </w:tc>
        <w:tc>
          <w:tcPr>
            <w:tcW w:w="1444" w:type="dxa"/>
            <w:gridSpan w:val="2"/>
            <w:noWrap w:val="0"/>
            <w:vAlign w:val="center"/>
          </w:tcPr>
          <w:p>
            <w:pPr>
              <w:keepNext w:val="0"/>
              <w:keepLines w:val="0"/>
              <w:pageBreakBefore w:val="0"/>
              <w:kinsoku/>
              <w:wordWrap/>
              <w:overflowPunct/>
              <w:topLinePunct w:val="0"/>
              <w:autoSpaceDE/>
              <w:autoSpaceDN/>
              <w:adjustRightInd/>
              <w:snapToGrid/>
              <w:spacing w:line="320" w:lineRule="exact"/>
              <w:textAlignment w:val="auto"/>
              <w:rPr>
                <w:rFonts w:hint="eastAsia" w:ascii="仿宋_GB2312" w:hAns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0" w:hRule="atLeast"/>
        </w:trPr>
        <w:tc>
          <w:tcPr>
            <w:tcW w:w="1260" w:type="dxa"/>
            <w:noWrap w:val="0"/>
            <w:vAlign w:val="center"/>
          </w:tcPr>
          <w:p>
            <w:pPr>
              <w:spacing w:line="240" w:lineRule="exact"/>
              <w:rPr>
                <w:rFonts w:hint="eastAsia" w:ascii="仿宋_GB2312" w:hAnsi="仿宋_GB2312" w:eastAsia="仿宋_GB2312"/>
                <w:color w:val="000000"/>
                <w:sz w:val="24"/>
              </w:rPr>
            </w:pPr>
            <w:r>
              <w:rPr>
                <w:rFonts w:hint="eastAsia" w:ascii="仿宋_GB2312" w:hAnsi="仿宋_GB2312" w:eastAsia="仿宋_GB2312"/>
                <w:b/>
                <w:color w:val="000000"/>
                <w:sz w:val="24"/>
              </w:rPr>
              <w:t>企业信息</w:t>
            </w:r>
          </w:p>
        </w:tc>
        <w:tc>
          <w:tcPr>
            <w:tcW w:w="8380" w:type="dxa"/>
            <w:gridSpan w:val="17"/>
            <w:noWrap w:val="0"/>
            <w:vAlign w:val="center"/>
          </w:tcPr>
          <w:p>
            <w:pPr>
              <w:pStyle w:val="5"/>
              <w:keepNext w:val="0"/>
              <w:keepLines w:val="0"/>
              <w:pageBreakBefore w:val="0"/>
              <w:widowControl/>
              <w:numPr>
                <w:ilvl w:val="0"/>
                <w:numId w:val="0"/>
              </w:numPr>
              <w:shd w:val="clear" w:color="auto" w:fill="FFFFFF"/>
              <w:kinsoku/>
              <w:wordWrap/>
              <w:overflowPunct/>
              <w:topLinePunct w:val="0"/>
              <w:autoSpaceDE/>
              <w:autoSpaceDN/>
              <w:adjustRightInd/>
              <w:snapToGrid/>
              <w:spacing w:before="0" w:beforeLines="0" w:beforeAutospacing="0" w:after="0" w:afterLines="0" w:afterAutospacing="0" w:line="360" w:lineRule="exact"/>
              <w:textAlignment w:val="auto"/>
              <w:rPr>
                <w:rFonts w:hint="eastAsia" w:ascii="仿宋_GB2312" w:hAnsi="仿宋_GB2312" w:eastAsia="仿宋_GB2312"/>
                <w:color w:val="000000"/>
              </w:rPr>
            </w:pPr>
            <w:r>
              <w:rPr>
                <w:rFonts w:hint="eastAsia" w:ascii="仿宋_GB2312" w:hAnsi="仿宋_GB2312" w:eastAsia="仿宋_GB2312"/>
                <w:color w:val="000000"/>
                <w:lang w:val="en-US" w:eastAsia="zh-CN"/>
              </w:rPr>
              <w:t>1、</w:t>
            </w:r>
            <w:r>
              <w:rPr>
                <w:rFonts w:hint="eastAsia" w:ascii="仿宋_GB2312" w:hAnsi="仿宋_GB2312" w:eastAsia="仿宋_GB2312"/>
                <w:color w:val="000000"/>
              </w:rPr>
              <w:t>依据第一主营业务，本企业属于</w:t>
            </w:r>
            <w:r>
              <w:rPr>
                <w:rFonts w:hint="eastAsia" w:ascii="仿宋_GB2312" w:hAnsi="仿宋_GB2312" w:eastAsia="仿宋_GB2312"/>
                <w:color w:val="000000"/>
                <w:lang w:val="en-US" w:eastAsia="zh-CN"/>
              </w:rPr>
              <w:t>哪种类型，</w:t>
            </w:r>
            <w:r>
              <w:rPr>
                <w:rFonts w:hint="eastAsia" w:ascii="仿宋_GB2312" w:hAnsi="仿宋_GB2312" w:eastAsia="仿宋_GB2312"/>
                <w:color w:val="000000"/>
              </w:rPr>
              <w:t>请选择其中一项上打“√”。</w:t>
            </w:r>
          </w:p>
          <w:p>
            <w:pPr>
              <w:pStyle w:val="5"/>
              <w:keepNext w:val="0"/>
              <w:keepLines w:val="0"/>
              <w:pageBreakBefore w:val="0"/>
              <w:widowControl/>
              <w:numPr>
                <w:ilvl w:val="0"/>
                <w:numId w:val="0"/>
              </w:numPr>
              <w:shd w:val="clear" w:color="auto" w:fill="FFFFFF"/>
              <w:kinsoku/>
              <w:wordWrap/>
              <w:overflowPunct/>
              <w:topLinePunct w:val="0"/>
              <w:autoSpaceDE/>
              <w:autoSpaceDN/>
              <w:adjustRightInd/>
              <w:snapToGrid/>
              <w:spacing w:before="0" w:beforeLines="0" w:beforeAutospacing="0" w:after="0" w:afterLines="0" w:afterAutospacing="0" w:line="360" w:lineRule="exact"/>
              <w:ind w:firstLine="480" w:firstLineChars="200"/>
              <w:textAlignment w:val="auto"/>
              <w:rPr>
                <w:rFonts w:hint="eastAsia" w:ascii="仿宋_GB2312" w:hAnsi="仿宋_GB2312" w:eastAsia="仿宋_GB2312"/>
                <w:color w:val="000000"/>
                <w:lang w:val="en-US" w:eastAsia="zh-CN"/>
              </w:rPr>
            </w:pPr>
            <w:r>
              <w:rPr>
                <w:rFonts w:hint="eastAsia" w:ascii="仿宋_GB2312" w:hAnsi="仿宋_GB2312" w:eastAsia="仿宋_GB2312"/>
                <w:color w:val="000000"/>
              </w:rPr>
              <w:t>A.制</w:t>
            </w:r>
            <w:r>
              <w:rPr>
                <w:rFonts w:hint="eastAsia" w:ascii="仿宋_GB2312" w:hAnsi="仿宋_GB2312" w:eastAsia="仿宋_GB2312"/>
                <w:color w:val="000000"/>
                <w:lang w:val="en-US" w:eastAsia="zh-CN"/>
              </w:rPr>
              <w:t>造业</w:t>
            </w:r>
            <w:r>
              <w:rPr>
                <w:rFonts w:hint="eastAsia" w:ascii="仿宋_GB2312" w:hAnsi="仿宋_GB2312" w:eastAsia="仿宋_GB2312"/>
                <w:color w:val="000000"/>
                <w:lang w:val="en-US" w:eastAsia="zh-CN"/>
              </w:rPr>
              <w:sym w:font="Wingdings" w:char="00A8"/>
            </w:r>
            <w:r>
              <w:rPr>
                <w:rFonts w:hint="eastAsia" w:ascii="仿宋_GB2312" w:hAnsi="仿宋_GB2312" w:eastAsia="仿宋_GB2312"/>
                <w:color w:val="000000"/>
                <w:lang w:val="en-US" w:eastAsia="zh-CN"/>
              </w:rPr>
              <w:t xml:space="preserve">  B.服务业</w:t>
            </w:r>
            <w:r>
              <w:rPr>
                <w:rFonts w:hint="eastAsia" w:ascii="仿宋_GB2312" w:hAnsi="仿宋_GB2312" w:eastAsia="仿宋_GB2312"/>
                <w:color w:val="000000"/>
                <w:lang w:val="en-US" w:eastAsia="zh-CN"/>
              </w:rPr>
              <w:sym w:font="Wingdings" w:char="00A8"/>
            </w:r>
            <w:r>
              <w:rPr>
                <w:rFonts w:hint="eastAsia" w:ascii="仿宋_GB2312" w:hAnsi="仿宋_GB2312" w:eastAsia="仿宋_GB2312"/>
                <w:color w:val="000000"/>
                <w:lang w:val="en-US" w:eastAsia="zh-CN"/>
              </w:rPr>
              <w:t xml:space="preserve">  C.采掘业</w:t>
            </w:r>
            <w:r>
              <w:rPr>
                <w:rFonts w:hint="eastAsia" w:ascii="仿宋_GB2312" w:hAnsi="仿宋_GB2312" w:eastAsia="仿宋_GB2312"/>
                <w:color w:val="000000"/>
                <w:lang w:val="en-US" w:eastAsia="zh-CN"/>
              </w:rPr>
              <w:sym w:font="Wingdings" w:char="00A8"/>
            </w:r>
            <w:r>
              <w:rPr>
                <w:rFonts w:hint="eastAsia" w:ascii="仿宋_GB2312" w:hAnsi="仿宋_GB2312" w:eastAsia="仿宋_GB2312"/>
                <w:color w:val="000000"/>
                <w:lang w:val="en-US" w:eastAsia="zh-CN"/>
              </w:rPr>
              <w:t xml:space="preserve">  D.建筑业</w:t>
            </w:r>
            <w:r>
              <w:rPr>
                <w:rFonts w:hint="eastAsia" w:ascii="仿宋_GB2312" w:hAnsi="仿宋_GB2312" w:eastAsia="仿宋_GB2312"/>
                <w:color w:val="000000"/>
                <w:lang w:val="en-US" w:eastAsia="zh-CN"/>
              </w:rPr>
              <w:sym w:font="Wingdings" w:char="00A8"/>
            </w:r>
            <w:r>
              <w:rPr>
                <w:rFonts w:hint="eastAsia" w:ascii="仿宋_GB2312" w:hAnsi="仿宋_GB2312" w:eastAsia="仿宋_GB2312"/>
                <w:color w:val="000000"/>
                <w:lang w:val="en-US" w:eastAsia="zh-CN"/>
              </w:rPr>
              <w:t xml:space="preserve">  E.其它</w:t>
            </w:r>
            <w:r>
              <w:rPr>
                <w:rFonts w:hint="eastAsia" w:ascii="仿宋_GB2312" w:hAnsi="仿宋_GB2312" w:eastAsia="仿宋_GB2312"/>
                <w:color w:val="000000"/>
                <w:lang w:val="en-US" w:eastAsia="zh-CN"/>
              </w:rPr>
              <w:sym w:font="Wingdings" w:char="00A8"/>
            </w:r>
          </w:p>
          <w:p>
            <w:pPr>
              <w:pStyle w:val="5"/>
              <w:keepNext w:val="0"/>
              <w:keepLines w:val="0"/>
              <w:pageBreakBefore w:val="0"/>
              <w:widowControl/>
              <w:numPr>
                <w:ilvl w:val="0"/>
                <w:numId w:val="0"/>
              </w:numPr>
              <w:shd w:val="clear" w:color="auto" w:fill="FFFFFF"/>
              <w:kinsoku/>
              <w:wordWrap/>
              <w:overflowPunct/>
              <w:topLinePunct w:val="0"/>
              <w:autoSpaceDE/>
              <w:autoSpaceDN/>
              <w:adjustRightInd/>
              <w:snapToGrid/>
              <w:spacing w:before="0" w:beforeLines="0" w:beforeAutospacing="0" w:after="0" w:afterLines="0" w:afterAutospacing="0" w:line="360" w:lineRule="exact"/>
              <w:ind w:leftChars="0"/>
              <w:textAlignment w:val="auto"/>
              <w:rPr>
                <w:rFonts w:hint="eastAsia" w:ascii="仿宋_GB2312" w:hAnsi="仿宋_GB2312" w:eastAsia="仿宋_GB2312"/>
                <w:color w:val="000000"/>
                <w:lang w:val="en-US" w:eastAsia="zh-CN"/>
              </w:rPr>
            </w:pPr>
            <w:r>
              <w:rPr>
                <w:rFonts w:hint="eastAsia" w:ascii="仿宋_GB2312" w:hAnsi="仿宋_GB2312" w:eastAsia="仿宋_GB2312"/>
                <w:color w:val="000000"/>
                <w:lang w:val="en-US" w:eastAsia="zh-CN"/>
              </w:rPr>
              <w:t>2、2020年企业是否并购或重组其他企业？如有，共涉及（ ）家企业。</w:t>
            </w:r>
          </w:p>
          <w:p>
            <w:pPr>
              <w:pStyle w:val="5"/>
              <w:keepNext w:val="0"/>
              <w:keepLines w:val="0"/>
              <w:pageBreakBefore w:val="0"/>
              <w:widowControl/>
              <w:numPr>
                <w:ilvl w:val="0"/>
                <w:numId w:val="0"/>
              </w:numPr>
              <w:shd w:val="clear" w:color="auto" w:fill="FFFFFF"/>
              <w:kinsoku/>
              <w:wordWrap/>
              <w:overflowPunct/>
              <w:topLinePunct w:val="0"/>
              <w:autoSpaceDE/>
              <w:autoSpaceDN/>
              <w:adjustRightInd/>
              <w:snapToGrid/>
              <w:spacing w:before="0" w:beforeLines="0" w:beforeAutospacing="0" w:after="0" w:afterLines="0" w:afterAutospacing="0" w:line="360" w:lineRule="exact"/>
              <w:ind w:left="480" w:leftChars="0" w:hanging="480" w:hangingChars="200"/>
              <w:textAlignment w:val="auto"/>
              <w:rPr>
                <w:rFonts w:hint="eastAsia" w:ascii="仿宋_GB2312" w:hAnsi="仿宋_GB2312" w:eastAsia="仿宋_GB2312"/>
                <w:color w:val="000000"/>
                <w:lang w:val="en-US" w:eastAsia="zh-CN"/>
              </w:rPr>
            </w:pPr>
            <w:r>
              <w:rPr>
                <w:rFonts w:hint="eastAsia" w:ascii="仿宋_GB2312" w:hAnsi="仿宋_GB2312" w:eastAsia="仿宋_GB2312"/>
                <w:color w:val="000000"/>
                <w:lang w:val="en-US" w:eastAsia="zh-CN"/>
              </w:rPr>
              <w:t>3、截至2020年底，本企业拥有全资和控股子公司（ ）家、参股公司（ ）家、分公司（ ）家。</w:t>
            </w:r>
          </w:p>
          <w:p>
            <w:pPr>
              <w:pStyle w:val="5"/>
              <w:keepNext w:val="0"/>
              <w:keepLines w:val="0"/>
              <w:pageBreakBefore w:val="0"/>
              <w:widowControl/>
              <w:numPr>
                <w:ilvl w:val="0"/>
                <w:numId w:val="0"/>
              </w:numPr>
              <w:shd w:val="clear" w:color="auto" w:fill="FFFFFF"/>
              <w:kinsoku/>
              <w:wordWrap/>
              <w:overflowPunct/>
              <w:topLinePunct w:val="0"/>
              <w:autoSpaceDE/>
              <w:autoSpaceDN/>
              <w:adjustRightInd/>
              <w:snapToGrid/>
              <w:spacing w:before="0" w:beforeLines="0" w:beforeAutospacing="0" w:after="0" w:afterLines="0" w:afterAutospacing="0" w:line="360" w:lineRule="exact"/>
              <w:ind w:leftChars="0"/>
              <w:textAlignment w:val="auto"/>
              <w:rPr>
                <w:rFonts w:hint="eastAsia" w:ascii="仿宋_GB2312" w:hAnsi="仿宋_GB2312" w:eastAsia="仿宋_GB2312"/>
                <w:color w:val="000000"/>
                <w:lang w:val="en-US" w:eastAsia="zh-CN"/>
              </w:rPr>
            </w:pPr>
            <w:r>
              <w:rPr>
                <w:rFonts w:hint="eastAsia" w:ascii="仿宋_GB2312" w:hAnsi="仿宋_GB2312" w:eastAsia="仿宋_GB2312"/>
                <w:color w:val="000000"/>
                <w:lang w:val="en-US" w:eastAsia="zh-CN"/>
              </w:rPr>
              <w:t>4、截至2020年底，本企业拥有专利（ ）项，其中：发明专利（ ）项。</w:t>
            </w:r>
          </w:p>
          <w:p>
            <w:pPr>
              <w:pStyle w:val="5"/>
              <w:keepNext w:val="0"/>
              <w:keepLines w:val="0"/>
              <w:pageBreakBefore w:val="0"/>
              <w:widowControl/>
              <w:numPr>
                <w:ilvl w:val="0"/>
                <w:numId w:val="0"/>
              </w:numPr>
              <w:shd w:val="clear" w:color="auto" w:fill="FFFFFF"/>
              <w:kinsoku/>
              <w:wordWrap/>
              <w:overflowPunct/>
              <w:topLinePunct w:val="0"/>
              <w:autoSpaceDE/>
              <w:autoSpaceDN/>
              <w:adjustRightInd/>
              <w:snapToGrid/>
              <w:spacing w:before="0" w:beforeLines="0" w:beforeAutospacing="0" w:after="0" w:afterLines="0" w:afterAutospacing="0" w:line="360" w:lineRule="exact"/>
              <w:ind w:left="480" w:leftChars="0" w:hanging="480" w:hangingChars="200"/>
              <w:textAlignment w:val="auto"/>
              <w:rPr>
                <w:rFonts w:hint="eastAsia" w:ascii="仿宋_GB2312" w:hAnsi="仿宋_GB2312" w:eastAsia="仿宋_GB2312"/>
                <w:color w:val="000000"/>
                <w:lang w:val="en-US" w:eastAsia="zh-CN"/>
              </w:rPr>
            </w:pPr>
            <w:r>
              <w:rPr>
                <w:rFonts w:hint="eastAsia" w:ascii="仿宋_GB2312" w:hAnsi="仿宋_GB2312" w:eastAsia="仿宋_GB2312"/>
                <w:color w:val="000000"/>
                <w:lang w:val="en-US" w:eastAsia="zh-CN"/>
              </w:rPr>
              <w:t>5、本企业参与的国际、国家和行业标准共（ ）项，其中：国家和行业标准（ ）项、国际标准（ ）项。</w:t>
            </w:r>
          </w:p>
          <w:p>
            <w:pPr>
              <w:pStyle w:val="5"/>
              <w:keepNext w:val="0"/>
              <w:keepLines w:val="0"/>
              <w:pageBreakBefore w:val="0"/>
              <w:widowControl/>
              <w:numPr>
                <w:ilvl w:val="0"/>
                <w:numId w:val="0"/>
              </w:numPr>
              <w:shd w:val="clear" w:color="auto" w:fill="FFFFFF"/>
              <w:kinsoku/>
              <w:wordWrap/>
              <w:overflowPunct/>
              <w:topLinePunct w:val="0"/>
              <w:autoSpaceDE/>
              <w:autoSpaceDN/>
              <w:adjustRightInd/>
              <w:snapToGrid/>
              <w:spacing w:before="0" w:beforeLines="0" w:beforeAutospacing="0" w:after="0" w:afterLines="0" w:afterAutospacing="0" w:line="360" w:lineRule="exact"/>
              <w:ind w:leftChars="0"/>
              <w:textAlignment w:val="auto"/>
              <w:rPr>
                <w:rFonts w:hint="eastAsia" w:ascii="仿宋_GB2312" w:hAnsi="仿宋_GB2312" w:eastAsia="仿宋_GB2312"/>
                <w:color w:val="000000"/>
                <w:lang w:val="en-US" w:eastAsia="zh-CN"/>
              </w:rPr>
            </w:pPr>
            <w:r>
              <w:rPr>
                <w:rFonts w:hint="eastAsia" w:ascii="仿宋_GB2312" w:hAnsi="仿宋_GB2312" w:eastAsia="仿宋_GB2312"/>
                <w:color w:val="000000"/>
                <w:lang w:val="en-US" w:eastAsia="zh-CN"/>
              </w:rPr>
              <w:t>6、企业是否拥有省级以上研发平台或院士研究站？</w:t>
            </w:r>
            <w:r>
              <w:rPr>
                <w:rFonts w:hint="eastAsia" w:ascii="仿宋_GB2312" w:hAnsi="仿宋_GB2312" w:eastAsia="仿宋_GB2312"/>
                <w:color w:val="000000"/>
                <w:lang w:val="en-US" w:eastAsia="zh-CN"/>
              </w:rPr>
              <w:sym w:font="Wingdings" w:char="00A8"/>
            </w:r>
            <w:r>
              <w:rPr>
                <w:rFonts w:hint="eastAsia" w:ascii="仿宋_GB2312" w:hAnsi="仿宋_GB2312" w:eastAsia="仿宋_GB2312"/>
                <w:color w:val="000000"/>
                <w:lang w:val="en-US" w:eastAsia="zh-CN"/>
              </w:rPr>
              <w:t xml:space="preserve"> 是；</w:t>
            </w:r>
            <w:r>
              <w:rPr>
                <w:rFonts w:hint="eastAsia" w:ascii="仿宋_GB2312" w:hAnsi="仿宋_GB2312" w:eastAsia="仿宋_GB2312"/>
                <w:color w:val="000000"/>
                <w:lang w:val="en-US" w:eastAsia="zh-CN"/>
              </w:rPr>
              <w:sym w:font="Wingdings" w:char="00A8"/>
            </w:r>
            <w:r>
              <w:rPr>
                <w:rFonts w:hint="eastAsia" w:ascii="仿宋_GB2312" w:hAnsi="仿宋_GB2312" w:eastAsia="仿宋_GB2312"/>
                <w:color w:val="000000"/>
                <w:lang w:val="en-US" w:eastAsia="zh-CN"/>
              </w:rPr>
              <w:t xml:space="preserve"> 否。</w:t>
            </w:r>
          </w:p>
          <w:p>
            <w:pPr>
              <w:pStyle w:val="5"/>
              <w:keepNext w:val="0"/>
              <w:keepLines w:val="0"/>
              <w:pageBreakBefore w:val="0"/>
              <w:widowControl/>
              <w:numPr>
                <w:ilvl w:val="0"/>
                <w:numId w:val="0"/>
              </w:numPr>
              <w:shd w:val="clear" w:color="auto" w:fill="FFFFFF"/>
              <w:kinsoku/>
              <w:wordWrap/>
              <w:overflowPunct/>
              <w:topLinePunct w:val="0"/>
              <w:autoSpaceDE/>
              <w:autoSpaceDN/>
              <w:adjustRightInd/>
              <w:snapToGrid/>
              <w:spacing w:before="0" w:beforeLines="0" w:beforeAutospacing="0" w:after="0" w:afterLines="0" w:afterAutospacing="0" w:line="360" w:lineRule="exact"/>
              <w:ind w:left="480" w:leftChars="0" w:hanging="480" w:hangingChars="200"/>
              <w:textAlignment w:val="auto"/>
              <w:rPr>
                <w:rFonts w:hint="eastAsia" w:ascii="仿宋_GB2312" w:hAnsi="仿宋_GB2312" w:eastAsia="仿宋_GB2312"/>
                <w:color w:val="000000"/>
                <w:lang w:val="en-US" w:eastAsia="zh-CN"/>
              </w:rPr>
            </w:pPr>
            <w:r>
              <w:rPr>
                <w:rFonts w:hint="eastAsia" w:ascii="仿宋_GB2312" w:hAnsi="仿宋_GB2312" w:eastAsia="仿宋_GB2312"/>
                <w:color w:val="000000"/>
                <w:lang w:val="en-US" w:eastAsia="zh-CN"/>
              </w:rPr>
              <w:t>7、是否有上市（挂牌）计划？</w:t>
            </w:r>
            <w:r>
              <w:rPr>
                <w:rFonts w:hint="eastAsia" w:ascii="仿宋_GB2312" w:hAnsi="仿宋_GB2312" w:eastAsia="仿宋_GB2312"/>
                <w:color w:val="000000"/>
                <w:lang w:val="en-US" w:eastAsia="zh-CN"/>
              </w:rPr>
              <w:sym w:font="Wingdings" w:char="00A8"/>
            </w:r>
            <w:r>
              <w:rPr>
                <w:rFonts w:hint="eastAsia" w:ascii="仿宋_GB2312" w:hAnsi="仿宋_GB2312" w:eastAsia="仿宋_GB2312"/>
                <w:color w:val="000000"/>
                <w:lang w:val="en-US" w:eastAsia="zh-CN"/>
              </w:rPr>
              <w:t xml:space="preserve"> 是；</w:t>
            </w:r>
            <w:r>
              <w:rPr>
                <w:rFonts w:hint="eastAsia" w:ascii="仿宋_GB2312" w:hAnsi="仿宋_GB2312" w:eastAsia="仿宋_GB2312"/>
                <w:color w:val="000000"/>
                <w:lang w:val="en-US" w:eastAsia="zh-CN"/>
              </w:rPr>
              <w:sym w:font="Wingdings" w:char="00A8"/>
            </w:r>
            <w:r>
              <w:rPr>
                <w:rFonts w:hint="eastAsia" w:ascii="仿宋_GB2312" w:hAnsi="仿宋_GB2312" w:eastAsia="仿宋_GB2312"/>
                <w:color w:val="000000"/>
                <w:lang w:val="en-US" w:eastAsia="zh-CN"/>
              </w:rPr>
              <w:t xml:space="preserve"> 否。是否已经开展上市（挂牌）辅导，</w:t>
            </w:r>
            <w:r>
              <w:rPr>
                <w:rFonts w:hint="eastAsia" w:ascii="仿宋_GB2312" w:hAnsi="仿宋_GB2312" w:eastAsia="仿宋_GB2312"/>
                <w:color w:val="000000"/>
                <w:lang w:val="en-US" w:eastAsia="zh-CN"/>
              </w:rPr>
              <w:sym w:font="Wingdings" w:char="00A8"/>
            </w:r>
            <w:r>
              <w:rPr>
                <w:rFonts w:hint="eastAsia" w:ascii="仿宋_GB2312" w:hAnsi="仿宋_GB2312" w:eastAsia="仿宋_GB2312"/>
                <w:color w:val="000000"/>
                <w:lang w:val="en-US" w:eastAsia="zh-CN"/>
              </w:rPr>
              <w:t xml:space="preserve"> 是；</w:t>
            </w:r>
            <w:r>
              <w:rPr>
                <w:rFonts w:hint="eastAsia" w:ascii="仿宋_GB2312" w:hAnsi="仿宋_GB2312" w:eastAsia="仿宋_GB2312"/>
                <w:color w:val="000000"/>
                <w:lang w:val="en-US" w:eastAsia="zh-CN"/>
              </w:rPr>
              <w:sym w:font="Wingdings" w:char="00A8"/>
            </w:r>
            <w:r>
              <w:rPr>
                <w:rFonts w:hint="eastAsia" w:ascii="仿宋_GB2312" w:hAnsi="仿宋_GB2312" w:eastAsia="仿宋_GB2312"/>
                <w:color w:val="000000"/>
                <w:lang w:val="en-US" w:eastAsia="zh-CN"/>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0" w:hRule="atLeast"/>
        </w:trPr>
        <w:tc>
          <w:tcPr>
            <w:tcW w:w="2714" w:type="dxa"/>
            <w:gridSpan w:val="4"/>
            <w:noWrap w:val="0"/>
            <w:vAlign w:val="top"/>
          </w:tcPr>
          <w:p>
            <w:pPr>
              <w:keepNext w:val="0"/>
              <w:keepLines w:val="0"/>
              <w:pageBreakBefore w:val="0"/>
              <w:widowControl/>
              <w:kinsoku/>
              <w:wordWrap/>
              <w:overflowPunct/>
              <w:topLinePunct w:val="0"/>
              <w:autoSpaceDE/>
              <w:autoSpaceDN/>
              <w:adjustRightInd/>
              <w:snapToGrid/>
              <w:spacing w:line="400" w:lineRule="exact"/>
              <w:ind w:left="240" w:hanging="240" w:hangingChars="100"/>
              <w:jc w:val="left"/>
              <w:textAlignment w:val="auto"/>
              <w:rPr>
                <w:rFonts w:hint="eastAsia" w:ascii="仿宋_GB2312" w:hAnsi="仿宋_GB2312" w:eastAsia="仿宋_GB2312"/>
                <w:color w:val="000000"/>
                <w:sz w:val="24"/>
                <w:lang w:val="en-US" w:eastAsia="zh-CN"/>
              </w:rPr>
            </w:pPr>
            <w:r>
              <w:rPr>
                <w:rFonts w:hint="eastAsia" w:ascii="仿宋_GB2312" w:hAnsi="仿宋_GB2312" w:eastAsia="仿宋_GB2312"/>
                <w:color w:val="000000"/>
                <w:sz w:val="24"/>
                <w:lang w:val="en-US" w:eastAsia="zh-CN"/>
              </w:rPr>
              <w:t>企业</w:t>
            </w:r>
            <w:r>
              <w:rPr>
                <w:rFonts w:hint="eastAsia" w:ascii="仿宋_GB2312" w:hAnsi="仿宋_GB2312" w:eastAsia="仿宋_GB2312"/>
                <w:color w:val="000000"/>
                <w:sz w:val="24"/>
              </w:rPr>
              <w:t>主管财务负责人</w:t>
            </w:r>
            <w:r>
              <w:rPr>
                <w:rFonts w:hint="eastAsia" w:ascii="仿宋_GB2312" w:hAnsi="仿宋_GB2312" w:eastAsia="仿宋_GB2312"/>
                <w:color w:val="000000"/>
                <w:sz w:val="24"/>
                <w:lang w:val="en-US" w:eastAsia="zh-CN"/>
              </w:rPr>
              <w:t xml:space="preserve"> （签字）：</w:t>
            </w:r>
          </w:p>
          <w:p>
            <w:pPr>
              <w:keepNext w:val="0"/>
              <w:keepLines w:val="0"/>
              <w:pageBreakBefore w:val="0"/>
              <w:widowControl/>
              <w:kinsoku/>
              <w:wordWrap/>
              <w:overflowPunct/>
              <w:topLinePunct w:val="0"/>
              <w:autoSpaceDE/>
              <w:autoSpaceDN/>
              <w:adjustRightInd/>
              <w:snapToGrid/>
              <w:spacing w:line="400" w:lineRule="exact"/>
              <w:jc w:val="both"/>
              <w:textAlignment w:val="auto"/>
              <w:rPr>
                <w:rFonts w:hint="eastAsia" w:ascii="仿宋_GB2312" w:hAnsi="仿宋_GB2312" w:eastAsia="仿宋_GB2312"/>
                <w:color w:val="000000"/>
                <w:sz w:val="24"/>
                <w:lang w:val="en-US" w:eastAsia="zh-CN"/>
              </w:rPr>
            </w:pPr>
          </w:p>
          <w:p>
            <w:pPr>
              <w:keepNext w:val="0"/>
              <w:keepLines w:val="0"/>
              <w:pageBreakBefore w:val="0"/>
              <w:widowControl/>
              <w:kinsoku/>
              <w:wordWrap/>
              <w:overflowPunct/>
              <w:topLinePunct w:val="0"/>
              <w:autoSpaceDE/>
              <w:autoSpaceDN/>
              <w:adjustRightInd/>
              <w:snapToGrid/>
              <w:spacing w:line="400" w:lineRule="exact"/>
              <w:jc w:val="both"/>
              <w:textAlignment w:val="auto"/>
              <w:rPr>
                <w:rFonts w:hint="eastAsia" w:ascii="仿宋_GB2312" w:hAnsi="仿宋_GB2312" w:eastAsia="仿宋_GB2312"/>
                <w:color w:val="000000"/>
                <w:sz w:val="24"/>
                <w:lang w:val="en-US" w:eastAsia="zh-CN"/>
              </w:rPr>
            </w:pPr>
          </w:p>
          <w:p>
            <w:pPr>
              <w:keepNext w:val="0"/>
              <w:keepLines w:val="0"/>
              <w:pageBreakBefore w:val="0"/>
              <w:widowControl/>
              <w:kinsoku/>
              <w:wordWrap/>
              <w:overflowPunct/>
              <w:topLinePunct w:val="0"/>
              <w:autoSpaceDE/>
              <w:autoSpaceDN/>
              <w:adjustRightInd/>
              <w:snapToGrid/>
              <w:spacing w:line="400" w:lineRule="exact"/>
              <w:jc w:val="both"/>
              <w:textAlignment w:val="auto"/>
              <w:rPr>
                <w:rFonts w:hint="eastAsia" w:ascii="仿宋_GB2312" w:hAnsi="仿宋_GB2312" w:eastAsia="仿宋_GB2312"/>
                <w:color w:val="000000"/>
                <w:sz w:val="24"/>
                <w:lang w:val="en-US" w:eastAsia="zh-CN"/>
              </w:rPr>
            </w:pPr>
          </w:p>
          <w:p>
            <w:pPr>
              <w:pStyle w:val="4"/>
              <w:rPr>
                <w:rFonts w:hint="eastAsia"/>
                <w:color w:val="000000"/>
                <w:lang w:val="en-US" w:eastAsia="zh-CN"/>
              </w:rPr>
            </w:pPr>
          </w:p>
          <w:p>
            <w:pPr>
              <w:keepNext w:val="0"/>
              <w:keepLines w:val="0"/>
              <w:pageBreakBefore w:val="0"/>
              <w:widowControl/>
              <w:kinsoku/>
              <w:wordWrap/>
              <w:overflowPunct/>
              <w:topLinePunct w:val="0"/>
              <w:autoSpaceDE/>
              <w:autoSpaceDN/>
              <w:adjustRightInd/>
              <w:snapToGrid/>
              <w:spacing w:line="400" w:lineRule="exact"/>
              <w:jc w:val="both"/>
              <w:textAlignment w:val="auto"/>
              <w:rPr>
                <w:rFonts w:hint="eastAsia" w:ascii="仿宋_GB2312" w:hAnsi="仿宋_GB2312" w:eastAsia="仿宋_GB2312"/>
                <w:color w:val="000000"/>
                <w:sz w:val="24"/>
                <w:lang w:val="en-US" w:eastAsia="zh-CN"/>
              </w:rPr>
            </w:pPr>
          </w:p>
          <w:p>
            <w:pPr>
              <w:keepNext w:val="0"/>
              <w:keepLines w:val="0"/>
              <w:pageBreakBefore w:val="0"/>
              <w:widowControl/>
              <w:kinsoku/>
              <w:wordWrap/>
              <w:overflowPunct/>
              <w:topLinePunct w:val="0"/>
              <w:autoSpaceDE/>
              <w:autoSpaceDN/>
              <w:adjustRightInd/>
              <w:snapToGrid/>
              <w:spacing w:line="400" w:lineRule="exact"/>
              <w:jc w:val="both"/>
              <w:textAlignment w:val="auto"/>
              <w:rPr>
                <w:rFonts w:hint="eastAsia" w:ascii="仿宋_GB2312" w:hAnsi="仿宋_GB2312" w:eastAsia="仿宋_GB2312"/>
                <w:color w:val="000000"/>
                <w:sz w:val="24"/>
                <w:lang w:val="en-US" w:eastAsia="zh-CN"/>
              </w:rPr>
            </w:pPr>
          </w:p>
          <w:p>
            <w:pPr>
              <w:keepNext w:val="0"/>
              <w:keepLines w:val="0"/>
              <w:pageBreakBefore w:val="0"/>
              <w:widowControl/>
              <w:kinsoku/>
              <w:wordWrap/>
              <w:overflowPunct/>
              <w:topLinePunct w:val="0"/>
              <w:autoSpaceDE/>
              <w:autoSpaceDN/>
              <w:adjustRightInd/>
              <w:snapToGrid/>
              <w:spacing w:line="400" w:lineRule="exact"/>
              <w:jc w:val="right"/>
              <w:textAlignment w:val="auto"/>
              <w:rPr>
                <w:rFonts w:hint="default" w:ascii="仿宋_GB2312" w:hAnsi="仿宋_GB2312" w:eastAsia="仿宋_GB2312"/>
                <w:color w:val="000000"/>
                <w:sz w:val="24"/>
                <w:lang w:val="en-US" w:eastAsia="zh-CN"/>
              </w:rPr>
            </w:pPr>
            <w:r>
              <w:rPr>
                <w:rFonts w:hint="eastAsia" w:ascii="仿宋_GB2312" w:hAnsi="仿宋_GB2312" w:eastAsia="仿宋_GB2312"/>
                <w:color w:val="000000"/>
                <w:sz w:val="24"/>
                <w:lang w:val="en-US" w:eastAsia="zh-CN"/>
              </w:rPr>
              <w:t>2021年  月  日</w:t>
            </w:r>
          </w:p>
        </w:tc>
        <w:tc>
          <w:tcPr>
            <w:tcW w:w="3020" w:type="dxa"/>
            <w:gridSpan w:val="7"/>
            <w:noWrap w:val="0"/>
            <w:vAlign w:val="top"/>
          </w:tcPr>
          <w:p>
            <w:pPr>
              <w:keepNext w:val="0"/>
              <w:keepLines w:val="0"/>
              <w:pageBreakBefore w:val="0"/>
              <w:widowControl/>
              <w:kinsoku/>
              <w:wordWrap/>
              <w:overflowPunct/>
              <w:topLinePunct w:val="0"/>
              <w:autoSpaceDE/>
              <w:autoSpaceDN/>
              <w:adjustRightInd/>
              <w:snapToGrid/>
              <w:spacing w:line="400" w:lineRule="exact"/>
              <w:jc w:val="both"/>
              <w:textAlignment w:val="auto"/>
              <w:rPr>
                <w:rFonts w:hint="eastAsia" w:ascii="仿宋_GB2312" w:hAnsi="仿宋_GB2312" w:eastAsia="仿宋_GB2312"/>
                <w:color w:val="000000"/>
                <w:sz w:val="24"/>
                <w:lang w:val="en-US" w:eastAsia="zh-CN"/>
              </w:rPr>
            </w:pPr>
            <w:r>
              <w:rPr>
                <w:rFonts w:hint="eastAsia" w:ascii="仿宋_GB2312" w:hAnsi="仿宋_GB2312" w:eastAsia="仿宋_GB2312"/>
                <w:color w:val="000000"/>
                <w:sz w:val="24"/>
                <w:lang w:val="en-US" w:eastAsia="zh-CN"/>
              </w:rPr>
              <w:t>企业法人代表（签字）：</w:t>
            </w:r>
          </w:p>
          <w:p>
            <w:pPr>
              <w:keepNext w:val="0"/>
              <w:keepLines w:val="0"/>
              <w:pageBreakBefore w:val="0"/>
              <w:widowControl/>
              <w:kinsoku/>
              <w:wordWrap/>
              <w:overflowPunct/>
              <w:topLinePunct w:val="0"/>
              <w:autoSpaceDE/>
              <w:autoSpaceDN/>
              <w:adjustRightInd/>
              <w:snapToGrid/>
              <w:spacing w:line="400" w:lineRule="exact"/>
              <w:jc w:val="both"/>
              <w:textAlignment w:val="auto"/>
              <w:rPr>
                <w:rFonts w:hint="eastAsia" w:ascii="仿宋_GB2312" w:hAnsi="仿宋_GB2312" w:eastAsia="仿宋_GB2312"/>
                <w:color w:val="000000"/>
                <w:sz w:val="24"/>
                <w:lang w:val="en-US" w:eastAsia="zh-CN"/>
              </w:rPr>
            </w:pPr>
          </w:p>
          <w:p>
            <w:pPr>
              <w:keepNext w:val="0"/>
              <w:keepLines w:val="0"/>
              <w:pageBreakBefore w:val="0"/>
              <w:widowControl/>
              <w:kinsoku/>
              <w:wordWrap/>
              <w:overflowPunct/>
              <w:topLinePunct w:val="0"/>
              <w:autoSpaceDE/>
              <w:autoSpaceDN/>
              <w:adjustRightInd/>
              <w:snapToGrid/>
              <w:spacing w:line="400" w:lineRule="exact"/>
              <w:jc w:val="both"/>
              <w:textAlignment w:val="auto"/>
              <w:rPr>
                <w:rFonts w:hint="eastAsia" w:ascii="仿宋_GB2312" w:hAnsi="仿宋_GB2312" w:eastAsia="仿宋_GB2312"/>
                <w:color w:val="000000"/>
                <w:sz w:val="24"/>
                <w:lang w:val="en-US" w:eastAsia="zh-CN"/>
              </w:rPr>
            </w:pPr>
          </w:p>
          <w:p>
            <w:pPr>
              <w:keepNext w:val="0"/>
              <w:keepLines w:val="0"/>
              <w:pageBreakBefore w:val="0"/>
              <w:widowControl/>
              <w:kinsoku/>
              <w:wordWrap/>
              <w:overflowPunct/>
              <w:topLinePunct w:val="0"/>
              <w:autoSpaceDE/>
              <w:autoSpaceDN/>
              <w:adjustRightInd/>
              <w:snapToGrid/>
              <w:spacing w:line="400" w:lineRule="exact"/>
              <w:jc w:val="both"/>
              <w:textAlignment w:val="auto"/>
              <w:rPr>
                <w:rFonts w:hint="eastAsia" w:ascii="仿宋_GB2312" w:hAnsi="仿宋_GB2312" w:eastAsia="仿宋_GB2312"/>
                <w:color w:val="000000"/>
                <w:sz w:val="24"/>
                <w:lang w:val="en-US" w:eastAsia="zh-CN"/>
              </w:rPr>
            </w:pPr>
          </w:p>
          <w:p>
            <w:pPr>
              <w:keepNext w:val="0"/>
              <w:keepLines w:val="0"/>
              <w:pageBreakBefore w:val="0"/>
              <w:widowControl/>
              <w:kinsoku/>
              <w:wordWrap/>
              <w:overflowPunct/>
              <w:topLinePunct w:val="0"/>
              <w:autoSpaceDE/>
              <w:autoSpaceDN/>
              <w:adjustRightInd/>
              <w:snapToGrid/>
              <w:spacing w:line="400" w:lineRule="exact"/>
              <w:jc w:val="both"/>
              <w:textAlignment w:val="auto"/>
              <w:rPr>
                <w:rFonts w:hint="eastAsia" w:ascii="仿宋_GB2312" w:hAnsi="仿宋_GB2312" w:eastAsia="仿宋_GB2312"/>
                <w:color w:val="000000"/>
                <w:sz w:val="24"/>
                <w:lang w:val="en-US" w:eastAsia="zh-CN"/>
              </w:rPr>
            </w:pPr>
          </w:p>
          <w:p>
            <w:pPr>
              <w:pStyle w:val="4"/>
              <w:rPr>
                <w:rFonts w:hint="eastAsia"/>
                <w:color w:val="000000"/>
                <w:lang w:val="en-US" w:eastAsia="zh-CN"/>
              </w:rPr>
            </w:pPr>
          </w:p>
          <w:p>
            <w:pPr>
              <w:keepNext w:val="0"/>
              <w:keepLines w:val="0"/>
              <w:pageBreakBefore w:val="0"/>
              <w:widowControl/>
              <w:kinsoku/>
              <w:wordWrap/>
              <w:overflowPunct/>
              <w:topLinePunct w:val="0"/>
              <w:autoSpaceDE/>
              <w:autoSpaceDN/>
              <w:adjustRightInd/>
              <w:snapToGrid/>
              <w:spacing w:line="400" w:lineRule="exact"/>
              <w:jc w:val="both"/>
              <w:textAlignment w:val="auto"/>
              <w:rPr>
                <w:rFonts w:hint="eastAsia" w:ascii="仿宋_GB2312" w:hAnsi="仿宋_GB2312" w:eastAsia="仿宋_GB2312"/>
                <w:color w:val="000000"/>
                <w:sz w:val="24"/>
                <w:lang w:val="en-US" w:eastAsia="zh-CN"/>
              </w:rPr>
            </w:pPr>
          </w:p>
          <w:p>
            <w:pPr>
              <w:keepNext w:val="0"/>
              <w:keepLines w:val="0"/>
              <w:pageBreakBefore w:val="0"/>
              <w:widowControl/>
              <w:kinsoku/>
              <w:wordWrap/>
              <w:overflowPunct/>
              <w:topLinePunct w:val="0"/>
              <w:autoSpaceDE/>
              <w:autoSpaceDN/>
              <w:adjustRightInd/>
              <w:snapToGrid/>
              <w:spacing w:line="400" w:lineRule="exact"/>
              <w:jc w:val="both"/>
              <w:textAlignment w:val="auto"/>
              <w:rPr>
                <w:rFonts w:hint="eastAsia" w:ascii="仿宋_GB2312" w:hAnsi="仿宋_GB2312" w:eastAsia="仿宋_GB2312"/>
                <w:color w:val="000000"/>
                <w:sz w:val="24"/>
                <w:lang w:val="en-US" w:eastAsia="zh-CN"/>
              </w:rPr>
            </w:pPr>
          </w:p>
          <w:p>
            <w:pPr>
              <w:keepNext w:val="0"/>
              <w:keepLines w:val="0"/>
              <w:pageBreakBefore w:val="0"/>
              <w:widowControl/>
              <w:kinsoku/>
              <w:wordWrap/>
              <w:overflowPunct/>
              <w:topLinePunct w:val="0"/>
              <w:autoSpaceDE/>
              <w:autoSpaceDN/>
              <w:adjustRightInd/>
              <w:snapToGrid/>
              <w:spacing w:line="400" w:lineRule="exact"/>
              <w:jc w:val="right"/>
              <w:textAlignment w:val="auto"/>
              <w:rPr>
                <w:rFonts w:hint="eastAsia" w:ascii="仿宋_GB2312" w:hAnsi="仿宋_GB2312" w:eastAsia="仿宋_GB2312"/>
                <w:color w:val="000000"/>
                <w:sz w:val="24"/>
                <w:lang w:val="en-US" w:eastAsia="zh-CN"/>
              </w:rPr>
            </w:pPr>
            <w:r>
              <w:rPr>
                <w:rFonts w:hint="eastAsia" w:ascii="仿宋_GB2312" w:hAnsi="仿宋_GB2312" w:eastAsia="仿宋_GB2312"/>
                <w:color w:val="000000"/>
                <w:sz w:val="24"/>
                <w:lang w:val="en-US" w:eastAsia="zh-CN"/>
              </w:rPr>
              <w:t>2021年  月  日</w:t>
            </w:r>
          </w:p>
        </w:tc>
        <w:tc>
          <w:tcPr>
            <w:tcW w:w="3906" w:type="dxa"/>
            <w:gridSpan w:val="7"/>
            <w:noWrap w:val="0"/>
            <w:vAlign w:val="top"/>
          </w:tcPr>
          <w:p>
            <w:pPr>
              <w:keepNext w:val="0"/>
              <w:keepLines w:val="0"/>
              <w:pageBreakBefore w:val="0"/>
              <w:widowControl/>
              <w:kinsoku/>
              <w:wordWrap/>
              <w:overflowPunct/>
              <w:topLinePunct w:val="0"/>
              <w:autoSpaceDE/>
              <w:autoSpaceDN/>
              <w:adjustRightInd/>
              <w:snapToGrid/>
              <w:spacing w:line="400" w:lineRule="exact"/>
              <w:jc w:val="both"/>
              <w:textAlignment w:val="auto"/>
              <w:rPr>
                <w:rFonts w:hint="eastAsia" w:ascii="仿宋_GB2312" w:hAnsi="仿宋_GB2312" w:eastAsia="仿宋_GB2312"/>
                <w:color w:val="000000"/>
                <w:sz w:val="24"/>
              </w:rPr>
            </w:pPr>
            <w:r>
              <w:rPr>
                <w:rFonts w:hint="eastAsia" w:ascii="仿宋_GB2312" w:hAnsi="仿宋_GB2312" w:eastAsia="仿宋_GB2312"/>
                <w:color w:val="000000"/>
                <w:sz w:val="24"/>
              </w:rPr>
              <w:t>申报企业</w:t>
            </w:r>
            <w:r>
              <w:rPr>
                <w:rFonts w:hint="eastAsia" w:ascii="仿宋_GB2312" w:hAnsi="仿宋_GB2312" w:eastAsia="仿宋_GB2312"/>
                <w:color w:val="000000"/>
                <w:sz w:val="24"/>
                <w:lang w:val="en-US" w:eastAsia="zh-CN"/>
              </w:rPr>
              <w:t xml:space="preserve">意见 </w:t>
            </w:r>
            <w:r>
              <w:rPr>
                <w:rFonts w:hint="eastAsia" w:ascii="仿宋_GB2312" w:hAnsi="仿宋_GB2312" w:eastAsia="仿宋_GB2312"/>
                <w:color w:val="000000"/>
                <w:sz w:val="24"/>
              </w:rPr>
              <w:t>：</w:t>
            </w:r>
          </w:p>
          <w:p>
            <w:pPr>
              <w:keepNext w:val="0"/>
              <w:keepLines w:val="0"/>
              <w:pageBreakBefore w:val="0"/>
              <w:widowControl/>
              <w:kinsoku/>
              <w:wordWrap/>
              <w:overflowPunct/>
              <w:topLinePunct w:val="0"/>
              <w:autoSpaceDE/>
              <w:autoSpaceDN/>
              <w:adjustRightInd/>
              <w:snapToGrid/>
              <w:spacing w:line="400" w:lineRule="exact"/>
              <w:jc w:val="both"/>
              <w:textAlignment w:val="auto"/>
              <w:rPr>
                <w:rFonts w:hint="eastAsia" w:ascii="仿宋_GB2312" w:hAnsi="仿宋_GB2312" w:eastAsia="仿宋_GB2312"/>
                <w:color w:val="000000"/>
                <w:sz w:val="24"/>
              </w:rPr>
            </w:pPr>
          </w:p>
          <w:p>
            <w:pPr>
              <w:keepNext w:val="0"/>
              <w:keepLines w:val="0"/>
              <w:pageBreakBefore w:val="0"/>
              <w:widowControl/>
              <w:kinsoku/>
              <w:wordWrap/>
              <w:overflowPunct/>
              <w:topLinePunct w:val="0"/>
              <w:autoSpaceDE/>
              <w:autoSpaceDN/>
              <w:adjustRightInd/>
              <w:snapToGrid/>
              <w:spacing w:line="400" w:lineRule="exact"/>
              <w:jc w:val="both"/>
              <w:textAlignment w:val="auto"/>
              <w:rPr>
                <w:rFonts w:hint="eastAsia" w:ascii="仿宋_GB2312" w:hAnsi="仿宋_GB2312" w:eastAsia="仿宋_GB2312"/>
                <w:color w:val="000000"/>
                <w:sz w:val="24"/>
              </w:rPr>
            </w:pPr>
          </w:p>
          <w:p>
            <w:pPr>
              <w:keepNext w:val="0"/>
              <w:keepLines w:val="0"/>
              <w:pageBreakBefore w:val="0"/>
              <w:widowControl/>
              <w:kinsoku/>
              <w:wordWrap/>
              <w:overflowPunct/>
              <w:topLinePunct w:val="0"/>
              <w:autoSpaceDE/>
              <w:autoSpaceDN/>
              <w:adjustRightInd/>
              <w:snapToGrid/>
              <w:spacing w:line="400" w:lineRule="exact"/>
              <w:jc w:val="both"/>
              <w:textAlignment w:val="auto"/>
              <w:rPr>
                <w:rFonts w:hint="eastAsia" w:ascii="仿宋_GB2312" w:hAnsi="仿宋_GB2312" w:eastAsia="仿宋_GB2312"/>
                <w:color w:val="000000"/>
                <w:sz w:val="24"/>
              </w:rPr>
            </w:pPr>
          </w:p>
          <w:p>
            <w:pPr>
              <w:keepNext w:val="0"/>
              <w:keepLines w:val="0"/>
              <w:pageBreakBefore w:val="0"/>
              <w:widowControl/>
              <w:kinsoku/>
              <w:wordWrap/>
              <w:overflowPunct/>
              <w:topLinePunct w:val="0"/>
              <w:autoSpaceDE/>
              <w:autoSpaceDN/>
              <w:adjustRightInd/>
              <w:snapToGrid/>
              <w:spacing w:line="400" w:lineRule="exact"/>
              <w:jc w:val="both"/>
              <w:textAlignment w:val="auto"/>
              <w:rPr>
                <w:rFonts w:hint="eastAsia" w:ascii="仿宋_GB2312" w:hAnsi="仿宋_GB2312" w:eastAsia="仿宋_GB2312"/>
                <w:color w:val="000000"/>
                <w:sz w:val="24"/>
              </w:rPr>
            </w:pPr>
          </w:p>
          <w:p>
            <w:pPr>
              <w:pStyle w:val="4"/>
              <w:rPr>
                <w:rFonts w:hint="eastAsia"/>
                <w:color w:val="000000"/>
              </w:rPr>
            </w:pPr>
          </w:p>
          <w:p>
            <w:pPr>
              <w:keepNext w:val="0"/>
              <w:keepLines w:val="0"/>
              <w:pageBreakBefore w:val="0"/>
              <w:widowControl/>
              <w:kinsoku/>
              <w:wordWrap/>
              <w:overflowPunct/>
              <w:topLinePunct w:val="0"/>
              <w:autoSpaceDE/>
              <w:autoSpaceDN/>
              <w:adjustRightInd/>
              <w:snapToGrid/>
              <w:spacing w:line="400" w:lineRule="exact"/>
              <w:jc w:val="both"/>
              <w:textAlignment w:val="auto"/>
              <w:rPr>
                <w:rFonts w:hint="eastAsia" w:ascii="仿宋_GB2312" w:hAnsi="仿宋_GB2312" w:eastAsia="仿宋_GB2312"/>
                <w:color w:val="000000"/>
                <w:sz w:val="24"/>
              </w:rPr>
            </w:pPr>
          </w:p>
          <w:p>
            <w:pPr>
              <w:keepNext w:val="0"/>
              <w:keepLines w:val="0"/>
              <w:pageBreakBefore w:val="0"/>
              <w:widowControl/>
              <w:kinsoku/>
              <w:wordWrap/>
              <w:overflowPunct/>
              <w:topLinePunct w:val="0"/>
              <w:autoSpaceDE/>
              <w:autoSpaceDN/>
              <w:adjustRightInd/>
              <w:snapToGrid/>
              <w:spacing w:line="400" w:lineRule="exact"/>
              <w:jc w:val="center"/>
              <w:textAlignment w:val="auto"/>
              <w:rPr>
                <w:rFonts w:hint="eastAsia" w:ascii="仿宋_GB2312" w:hAnsi="仿宋_GB2312" w:eastAsia="仿宋_GB2312"/>
                <w:color w:val="000000"/>
                <w:sz w:val="24"/>
              </w:rPr>
            </w:pPr>
            <w:r>
              <w:rPr>
                <w:rFonts w:hint="eastAsia" w:ascii="仿宋_GB2312" w:hAnsi="仿宋_GB2312" w:eastAsia="仿宋_GB2312"/>
                <w:color w:val="000000"/>
                <w:sz w:val="24"/>
                <w:lang w:val="en-US" w:eastAsia="zh-CN"/>
              </w:rPr>
              <w:t xml:space="preserve">           </w:t>
            </w:r>
            <w:r>
              <w:rPr>
                <w:rFonts w:hint="eastAsia" w:ascii="仿宋_GB2312" w:hAnsi="仿宋_GB2312" w:eastAsia="仿宋_GB2312"/>
                <w:color w:val="000000"/>
                <w:sz w:val="24"/>
              </w:rPr>
              <w:t>（盖章）</w:t>
            </w:r>
          </w:p>
          <w:p>
            <w:pPr>
              <w:keepNext w:val="0"/>
              <w:keepLines w:val="0"/>
              <w:pageBreakBefore w:val="0"/>
              <w:widowControl/>
              <w:kinsoku/>
              <w:wordWrap/>
              <w:overflowPunct/>
              <w:topLinePunct w:val="0"/>
              <w:autoSpaceDE/>
              <w:autoSpaceDN/>
              <w:adjustRightInd/>
              <w:snapToGrid/>
              <w:spacing w:line="400" w:lineRule="exact"/>
              <w:jc w:val="right"/>
              <w:textAlignment w:val="auto"/>
              <w:rPr>
                <w:rFonts w:hint="eastAsia" w:ascii="仿宋_GB2312" w:hAnsi="仿宋_GB2312" w:eastAsia="仿宋_GB2312"/>
                <w:color w:val="000000"/>
                <w:sz w:val="24"/>
                <w:lang w:val="en-US" w:eastAsia="en-US"/>
              </w:rPr>
            </w:pPr>
            <w:r>
              <w:rPr>
                <w:rFonts w:hint="eastAsia" w:ascii="仿宋_GB2312" w:hAnsi="仿宋_GB2312" w:eastAsia="仿宋_GB2312"/>
                <w:color w:val="000000"/>
                <w:sz w:val="24"/>
                <w:lang w:val="en-US" w:eastAsia="zh-CN"/>
              </w:rPr>
              <w:t>2021年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0" w:hRule="atLeast"/>
        </w:trPr>
        <w:tc>
          <w:tcPr>
            <w:tcW w:w="4542" w:type="dxa"/>
            <w:gridSpan w:val="8"/>
            <w:noWrap w:val="0"/>
            <w:vAlign w:val="top"/>
          </w:tcPr>
          <w:p>
            <w:pPr>
              <w:keepNext w:val="0"/>
              <w:keepLines w:val="0"/>
              <w:pageBreakBefore w:val="0"/>
              <w:widowControl/>
              <w:kinsoku/>
              <w:wordWrap/>
              <w:overflowPunct/>
              <w:topLinePunct w:val="0"/>
              <w:autoSpaceDE/>
              <w:autoSpaceDN/>
              <w:adjustRightInd/>
              <w:snapToGrid/>
              <w:spacing w:line="400" w:lineRule="exact"/>
              <w:jc w:val="left"/>
              <w:textAlignment w:val="auto"/>
              <w:rPr>
                <w:rFonts w:hint="eastAsia" w:ascii="仿宋_GB2312" w:hAnsi="仿宋_GB2312" w:eastAsia="仿宋_GB2312"/>
                <w:color w:val="000000"/>
                <w:sz w:val="24"/>
                <w:lang w:val="en-US" w:eastAsia="zh-CN"/>
              </w:rPr>
            </w:pPr>
            <w:r>
              <w:rPr>
                <w:rFonts w:hint="eastAsia" w:ascii="仿宋_GB2312" w:hAnsi="仿宋_GB2312" w:eastAsia="仿宋_GB2312"/>
                <w:color w:val="000000"/>
                <w:sz w:val="24"/>
                <w:lang w:val="en-US" w:eastAsia="zh-CN"/>
              </w:rPr>
              <w:t>各区（市）工信局、高新区经发局意见：</w:t>
            </w:r>
          </w:p>
          <w:p>
            <w:pPr>
              <w:keepNext w:val="0"/>
              <w:keepLines w:val="0"/>
              <w:pageBreakBefore w:val="0"/>
              <w:widowControl/>
              <w:kinsoku/>
              <w:wordWrap/>
              <w:overflowPunct/>
              <w:topLinePunct w:val="0"/>
              <w:autoSpaceDE/>
              <w:autoSpaceDN/>
              <w:adjustRightInd/>
              <w:snapToGrid/>
              <w:spacing w:line="400" w:lineRule="exact"/>
              <w:ind w:left="240" w:hanging="240" w:hangingChars="100"/>
              <w:jc w:val="left"/>
              <w:textAlignment w:val="auto"/>
              <w:rPr>
                <w:rFonts w:hint="eastAsia" w:ascii="仿宋_GB2312" w:hAnsi="仿宋_GB2312" w:eastAsia="仿宋_GB2312"/>
                <w:color w:val="000000"/>
                <w:sz w:val="24"/>
                <w:lang w:val="en-US" w:eastAsia="zh-CN"/>
              </w:rPr>
            </w:pPr>
          </w:p>
          <w:p>
            <w:pPr>
              <w:keepNext w:val="0"/>
              <w:keepLines w:val="0"/>
              <w:pageBreakBefore w:val="0"/>
              <w:widowControl/>
              <w:kinsoku/>
              <w:wordWrap/>
              <w:overflowPunct/>
              <w:topLinePunct w:val="0"/>
              <w:autoSpaceDE/>
              <w:autoSpaceDN/>
              <w:adjustRightInd/>
              <w:snapToGrid/>
              <w:spacing w:line="400" w:lineRule="exact"/>
              <w:ind w:left="240" w:hanging="240" w:hangingChars="100"/>
              <w:jc w:val="left"/>
              <w:textAlignment w:val="auto"/>
              <w:rPr>
                <w:rFonts w:hint="eastAsia" w:ascii="仿宋_GB2312" w:hAnsi="仿宋_GB2312" w:eastAsia="仿宋_GB2312"/>
                <w:color w:val="000000"/>
                <w:sz w:val="24"/>
                <w:lang w:val="en-US" w:eastAsia="zh-CN"/>
              </w:rPr>
            </w:pPr>
          </w:p>
          <w:p>
            <w:pPr>
              <w:pStyle w:val="4"/>
              <w:rPr>
                <w:rFonts w:hint="eastAsia"/>
                <w:color w:val="000000"/>
                <w:lang w:val="en-US" w:eastAsia="zh-CN"/>
              </w:rPr>
            </w:pPr>
          </w:p>
          <w:p>
            <w:pPr>
              <w:keepNext w:val="0"/>
              <w:keepLines w:val="0"/>
              <w:pageBreakBefore w:val="0"/>
              <w:widowControl/>
              <w:kinsoku/>
              <w:wordWrap/>
              <w:overflowPunct/>
              <w:topLinePunct w:val="0"/>
              <w:autoSpaceDE/>
              <w:autoSpaceDN/>
              <w:adjustRightInd/>
              <w:snapToGrid/>
              <w:spacing w:line="400" w:lineRule="exact"/>
              <w:ind w:left="240" w:hanging="240" w:hangingChars="100"/>
              <w:jc w:val="left"/>
              <w:textAlignment w:val="auto"/>
              <w:rPr>
                <w:rFonts w:hint="eastAsia" w:ascii="仿宋_GB2312" w:hAnsi="仿宋_GB2312" w:eastAsia="仿宋_GB2312"/>
                <w:color w:val="000000"/>
                <w:sz w:val="24"/>
                <w:lang w:val="en-US" w:eastAsia="zh-CN"/>
              </w:rPr>
            </w:pPr>
          </w:p>
          <w:p>
            <w:pPr>
              <w:keepNext w:val="0"/>
              <w:keepLines w:val="0"/>
              <w:pageBreakBefore w:val="0"/>
              <w:widowControl/>
              <w:kinsoku/>
              <w:wordWrap/>
              <w:overflowPunct/>
              <w:topLinePunct w:val="0"/>
              <w:autoSpaceDE/>
              <w:autoSpaceDN/>
              <w:adjustRightInd/>
              <w:snapToGrid/>
              <w:spacing w:line="400" w:lineRule="exact"/>
              <w:jc w:val="left"/>
              <w:textAlignment w:val="auto"/>
              <w:rPr>
                <w:rFonts w:hint="eastAsia" w:ascii="仿宋_GB2312" w:hAnsi="仿宋_GB2312" w:eastAsia="仿宋_GB2312"/>
                <w:color w:val="000000"/>
                <w:sz w:val="24"/>
                <w:lang w:val="en-US" w:eastAsia="zh-CN"/>
              </w:rPr>
            </w:pPr>
          </w:p>
          <w:p>
            <w:pPr>
              <w:keepNext w:val="0"/>
              <w:keepLines w:val="0"/>
              <w:pageBreakBefore w:val="0"/>
              <w:widowControl/>
              <w:kinsoku/>
              <w:wordWrap/>
              <w:overflowPunct/>
              <w:topLinePunct w:val="0"/>
              <w:autoSpaceDE/>
              <w:autoSpaceDN/>
              <w:adjustRightInd/>
              <w:snapToGrid/>
              <w:spacing w:line="400" w:lineRule="exact"/>
              <w:jc w:val="center"/>
              <w:textAlignment w:val="auto"/>
              <w:rPr>
                <w:rFonts w:hint="eastAsia" w:ascii="仿宋_GB2312" w:hAnsi="仿宋_GB2312" w:eastAsia="仿宋_GB2312"/>
                <w:color w:val="000000"/>
                <w:sz w:val="24"/>
              </w:rPr>
            </w:pPr>
            <w:r>
              <w:rPr>
                <w:rFonts w:hint="eastAsia" w:ascii="仿宋_GB2312" w:hAnsi="仿宋_GB2312" w:eastAsia="仿宋_GB2312"/>
                <w:color w:val="000000"/>
                <w:sz w:val="24"/>
              </w:rPr>
              <w:t>（盖章）</w:t>
            </w:r>
          </w:p>
          <w:p>
            <w:pPr>
              <w:keepNext w:val="0"/>
              <w:keepLines w:val="0"/>
              <w:pageBreakBefore w:val="0"/>
              <w:widowControl/>
              <w:kinsoku/>
              <w:wordWrap/>
              <w:overflowPunct/>
              <w:topLinePunct w:val="0"/>
              <w:autoSpaceDE/>
              <w:autoSpaceDN/>
              <w:adjustRightInd/>
              <w:snapToGrid/>
              <w:spacing w:line="400" w:lineRule="exact"/>
              <w:ind w:left="240" w:hanging="240" w:hangingChars="100"/>
              <w:jc w:val="center"/>
              <w:textAlignment w:val="auto"/>
              <w:rPr>
                <w:rFonts w:hint="eastAsia" w:ascii="仿宋_GB2312" w:hAnsi="仿宋_GB2312" w:eastAsia="仿宋_GB2312"/>
                <w:color w:val="000000"/>
                <w:sz w:val="24"/>
                <w:lang w:val="en-US" w:eastAsia="zh-CN"/>
              </w:rPr>
            </w:pPr>
            <w:r>
              <w:rPr>
                <w:rFonts w:hint="eastAsia" w:ascii="仿宋_GB2312" w:hAnsi="仿宋_GB2312" w:eastAsia="仿宋_GB2312"/>
                <w:color w:val="000000"/>
                <w:sz w:val="24"/>
                <w:lang w:val="en-US" w:eastAsia="zh-CN"/>
              </w:rPr>
              <w:t>2021年  月  日</w:t>
            </w:r>
          </w:p>
          <w:p>
            <w:pPr>
              <w:keepNext w:val="0"/>
              <w:keepLines w:val="0"/>
              <w:pageBreakBefore w:val="0"/>
              <w:widowControl/>
              <w:kinsoku/>
              <w:wordWrap/>
              <w:overflowPunct/>
              <w:topLinePunct w:val="0"/>
              <w:autoSpaceDE/>
              <w:autoSpaceDN/>
              <w:adjustRightInd/>
              <w:snapToGrid/>
              <w:spacing w:line="400" w:lineRule="exact"/>
              <w:ind w:left="240" w:hanging="240" w:hangingChars="100"/>
              <w:jc w:val="left"/>
              <w:textAlignment w:val="auto"/>
              <w:rPr>
                <w:rFonts w:hint="eastAsia" w:ascii="仿宋_GB2312" w:hAnsi="仿宋_GB2312" w:eastAsia="仿宋_GB2312"/>
                <w:color w:val="000000"/>
                <w:sz w:val="24"/>
                <w:lang w:val="en-US" w:eastAsia="zh-CN"/>
              </w:rPr>
            </w:pPr>
          </w:p>
          <w:p>
            <w:pPr>
              <w:keepNext w:val="0"/>
              <w:keepLines w:val="0"/>
              <w:pageBreakBefore w:val="0"/>
              <w:widowControl/>
              <w:kinsoku/>
              <w:wordWrap/>
              <w:overflowPunct/>
              <w:topLinePunct w:val="0"/>
              <w:autoSpaceDE/>
              <w:autoSpaceDN/>
              <w:adjustRightInd/>
              <w:snapToGrid/>
              <w:spacing w:line="400" w:lineRule="exact"/>
              <w:ind w:left="240" w:hanging="240" w:hangingChars="100"/>
              <w:jc w:val="left"/>
              <w:textAlignment w:val="auto"/>
              <w:rPr>
                <w:rFonts w:hint="default" w:ascii="仿宋_GB2312" w:hAnsi="仿宋_GB2312" w:eastAsia="仿宋_GB2312"/>
                <w:color w:val="000000"/>
                <w:sz w:val="24"/>
                <w:lang w:val="en-US" w:eastAsia="zh-CN"/>
              </w:rPr>
            </w:pPr>
          </w:p>
        </w:tc>
        <w:tc>
          <w:tcPr>
            <w:tcW w:w="5098" w:type="dxa"/>
            <w:gridSpan w:val="10"/>
            <w:noWrap w:val="0"/>
            <w:vAlign w:val="top"/>
          </w:tcPr>
          <w:p>
            <w:pPr>
              <w:keepNext w:val="0"/>
              <w:keepLines w:val="0"/>
              <w:pageBreakBefore w:val="0"/>
              <w:widowControl/>
              <w:kinsoku/>
              <w:wordWrap/>
              <w:overflowPunct/>
              <w:topLinePunct w:val="0"/>
              <w:autoSpaceDE/>
              <w:autoSpaceDN/>
              <w:adjustRightInd/>
              <w:snapToGrid/>
              <w:spacing w:line="400" w:lineRule="exact"/>
              <w:ind w:left="240" w:hanging="240" w:hangingChars="100"/>
              <w:jc w:val="both"/>
              <w:textAlignment w:val="auto"/>
              <w:rPr>
                <w:rFonts w:hint="eastAsia" w:ascii="仿宋_GB2312" w:hAnsi="仿宋_GB2312" w:eastAsia="仿宋_GB2312"/>
                <w:color w:val="000000"/>
                <w:sz w:val="24"/>
                <w:lang w:val="en-US" w:eastAsia="zh-CN"/>
              </w:rPr>
            </w:pPr>
            <w:r>
              <w:rPr>
                <w:rFonts w:hint="eastAsia" w:ascii="仿宋_GB2312" w:hAnsi="仿宋_GB2312" w:eastAsia="仿宋_GB2312"/>
                <w:color w:val="000000"/>
                <w:sz w:val="24"/>
                <w:lang w:val="en-US" w:eastAsia="en-US"/>
              </w:rPr>
              <w:t>各区（市）</w:t>
            </w:r>
            <w:r>
              <w:rPr>
                <w:rFonts w:hint="eastAsia" w:ascii="仿宋_GB2312" w:hAnsi="仿宋_GB2312" w:eastAsia="仿宋_GB2312"/>
                <w:color w:val="000000"/>
                <w:sz w:val="24"/>
                <w:lang w:val="en-US" w:eastAsia="zh-CN"/>
              </w:rPr>
              <w:t>政府</w:t>
            </w:r>
            <w:r>
              <w:rPr>
                <w:rFonts w:hint="eastAsia" w:ascii="仿宋_GB2312" w:hAnsi="仿宋_GB2312" w:eastAsia="仿宋_GB2312"/>
                <w:color w:val="000000"/>
                <w:sz w:val="24"/>
                <w:lang w:val="en-US" w:eastAsia="en-US"/>
              </w:rPr>
              <w:t>、枣庄高新区</w:t>
            </w:r>
            <w:r>
              <w:rPr>
                <w:rFonts w:hint="eastAsia" w:ascii="仿宋_GB2312" w:hAnsi="仿宋_GB2312" w:eastAsia="仿宋_GB2312"/>
                <w:color w:val="000000"/>
                <w:sz w:val="24"/>
                <w:lang w:val="en-US" w:eastAsia="zh-CN"/>
              </w:rPr>
              <w:t>管委会或市直</w:t>
            </w:r>
          </w:p>
          <w:p>
            <w:pPr>
              <w:keepNext w:val="0"/>
              <w:keepLines w:val="0"/>
              <w:pageBreakBefore w:val="0"/>
              <w:widowControl/>
              <w:kinsoku/>
              <w:wordWrap/>
              <w:overflowPunct/>
              <w:topLinePunct w:val="0"/>
              <w:autoSpaceDE/>
              <w:autoSpaceDN/>
              <w:adjustRightInd/>
              <w:snapToGrid/>
              <w:spacing w:line="400" w:lineRule="exact"/>
              <w:ind w:left="240" w:hanging="240" w:hangingChars="100"/>
              <w:jc w:val="both"/>
              <w:textAlignment w:val="auto"/>
              <w:rPr>
                <w:rFonts w:hint="eastAsia" w:ascii="仿宋_GB2312" w:hAnsi="仿宋_GB2312" w:eastAsia="仿宋_GB2312"/>
                <w:color w:val="000000"/>
                <w:sz w:val="24"/>
                <w:lang w:val="en-US" w:eastAsia="zh-CN"/>
              </w:rPr>
            </w:pPr>
            <w:r>
              <w:rPr>
                <w:rFonts w:hint="eastAsia" w:ascii="仿宋_GB2312" w:hAnsi="仿宋_GB2312" w:eastAsia="仿宋_GB2312"/>
                <w:color w:val="000000"/>
                <w:sz w:val="24"/>
                <w:lang w:val="en-US" w:eastAsia="zh-CN"/>
              </w:rPr>
              <w:t>有关部门（单位）推荐意见：</w:t>
            </w:r>
          </w:p>
          <w:p>
            <w:pPr>
              <w:keepNext w:val="0"/>
              <w:keepLines w:val="0"/>
              <w:pageBreakBefore w:val="0"/>
              <w:widowControl/>
              <w:kinsoku/>
              <w:wordWrap/>
              <w:overflowPunct/>
              <w:topLinePunct w:val="0"/>
              <w:autoSpaceDE/>
              <w:autoSpaceDN/>
              <w:adjustRightInd/>
              <w:snapToGrid/>
              <w:spacing w:line="400" w:lineRule="exact"/>
              <w:ind w:left="240" w:hanging="240" w:hangingChars="100"/>
              <w:jc w:val="left"/>
              <w:textAlignment w:val="auto"/>
              <w:rPr>
                <w:rFonts w:hint="eastAsia" w:ascii="仿宋_GB2312" w:hAnsi="仿宋_GB2312" w:eastAsia="仿宋_GB2312"/>
                <w:color w:val="000000"/>
                <w:sz w:val="24"/>
                <w:lang w:val="en-US" w:eastAsia="zh-CN"/>
              </w:rPr>
            </w:pPr>
          </w:p>
          <w:p>
            <w:pPr>
              <w:keepNext w:val="0"/>
              <w:keepLines w:val="0"/>
              <w:pageBreakBefore w:val="0"/>
              <w:widowControl/>
              <w:kinsoku/>
              <w:wordWrap/>
              <w:overflowPunct/>
              <w:topLinePunct w:val="0"/>
              <w:autoSpaceDE/>
              <w:autoSpaceDN/>
              <w:adjustRightInd/>
              <w:snapToGrid/>
              <w:spacing w:line="400" w:lineRule="exact"/>
              <w:jc w:val="left"/>
              <w:textAlignment w:val="auto"/>
              <w:rPr>
                <w:rFonts w:hint="eastAsia" w:ascii="仿宋_GB2312" w:hAnsi="仿宋_GB2312" w:eastAsia="仿宋_GB2312"/>
                <w:color w:val="000000"/>
                <w:sz w:val="24"/>
                <w:lang w:val="en-US" w:eastAsia="zh-CN"/>
              </w:rPr>
            </w:pPr>
          </w:p>
          <w:p>
            <w:pPr>
              <w:keepNext w:val="0"/>
              <w:keepLines w:val="0"/>
              <w:pageBreakBefore w:val="0"/>
              <w:widowControl/>
              <w:kinsoku/>
              <w:wordWrap/>
              <w:overflowPunct/>
              <w:topLinePunct w:val="0"/>
              <w:autoSpaceDE/>
              <w:autoSpaceDN/>
              <w:adjustRightInd/>
              <w:snapToGrid/>
              <w:spacing w:line="400" w:lineRule="exact"/>
              <w:jc w:val="left"/>
              <w:textAlignment w:val="auto"/>
              <w:rPr>
                <w:rFonts w:hint="eastAsia" w:ascii="仿宋_GB2312" w:hAnsi="仿宋_GB2312" w:eastAsia="仿宋_GB2312"/>
                <w:color w:val="000000"/>
                <w:sz w:val="24"/>
                <w:lang w:val="en-US" w:eastAsia="zh-CN"/>
              </w:rPr>
            </w:pPr>
          </w:p>
          <w:p>
            <w:pPr>
              <w:keepNext w:val="0"/>
              <w:keepLines w:val="0"/>
              <w:pageBreakBefore w:val="0"/>
              <w:widowControl/>
              <w:kinsoku/>
              <w:wordWrap/>
              <w:overflowPunct/>
              <w:topLinePunct w:val="0"/>
              <w:autoSpaceDE/>
              <w:autoSpaceDN/>
              <w:adjustRightInd/>
              <w:snapToGrid/>
              <w:spacing w:line="400" w:lineRule="exact"/>
              <w:jc w:val="left"/>
              <w:textAlignment w:val="auto"/>
              <w:rPr>
                <w:rFonts w:hint="eastAsia" w:ascii="仿宋_GB2312" w:hAnsi="仿宋_GB2312" w:eastAsia="仿宋_GB2312"/>
                <w:color w:val="000000"/>
                <w:sz w:val="24"/>
                <w:lang w:val="en-US" w:eastAsia="zh-CN"/>
              </w:rPr>
            </w:pPr>
          </w:p>
          <w:p>
            <w:pPr>
              <w:keepNext w:val="0"/>
              <w:keepLines w:val="0"/>
              <w:pageBreakBefore w:val="0"/>
              <w:widowControl/>
              <w:kinsoku/>
              <w:wordWrap/>
              <w:overflowPunct/>
              <w:topLinePunct w:val="0"/>
              <w:autoSpaceDE/>
              <w:autoSpaceDN/>
              <w:adjustRightInd/>
              <w:snapToGrid/>
              <w:spacing w:line="400" w:lineRule="exact"/>
              <w:jc w:val="both"/>
              <w:textAlignment w:val="auto"/>
              <w:rPr>
                <w:rFonts w:hint="eastAsia" w:ascii="仿宋_GB2312" w:hAnsi="仿宋_GB2312" w:eastAsia="仿宋_GB2312"/>
                <w:color w:val="000000"/>
                <w:sz w:val="24"/>
              </w:rPr>
            </w:pPr>
          </w:p>
          <w:p>
            <w:pPr>
              <w:keepNext w:val="0"/>
              <w:keepLines w:val="0"/>
              <w:pageBreakBefore w:val="0"/>
              <w:widowControl/>
              <w:kinsoku/>
              <w:wordWrap/>
              <w:overflowPunct/>
              <w:topLinePunct w:val="0"/>
              <w:autoSpaceDE/>
              <w:autoSpaceDN/>
              <w:adjustRightInd/>
              <w:snapToGrid/>
              <w:spacing w:line="400" w:lineRule="exact"/>
              <w:jc w:val="center"/>
              <w:textAlignment w:val="auto"/>
              <w:rPr>
                <w:rFonts w:hint="eastAsia" w:ascii="仿宋_GB2312" w:hAnsi="仿宋_GB2312" w:eastAsia="仿宋_GB2312"/>
                <w:color w:val="000000"/>
                <w:sz w:val="24"/>
              </w:rPr>
            </w:pPr>
            <w:r>
              <w:rPr>
                <w:rFonts w:hint="eastAsia" w:ascii="仿宋_GB2312" w:hAnsi="仿宋_GB2312" w:eastAsia="仿宋_GB2312"/>
                <w:color w:val="000000"/>
                <w:sz w:val="24"/>
              </w:rPr>
              <w:t>（盖章）</w:t>
            </w:r>
          </w:p>
          <w:p>
            <w:pPr>
              <w:keepNext w:val="0"/>
              <w:keepLines w:val="0"/>
              <w:pageBreakBefore w:val="0"/>
              <w:widowControl/>
              <w:kinsoku/>
              <w:wordWrap/>
              <w:overflowPunct/>
              <w:topLinePunct w:val="0"/>
              <w:autoSpaceDE/>
              <w:autoSpaceDN/>
              <w:adjustRightInd/>
              <w:snapToGrid/>
              <w:spacing w:line="400" w:lineRule="exact"/>
              <w:jc w:val="center"/>
              <w:textAlignment w:val="auto"/>
              <w:rPr>
                <w:rFonts w:hint="eastAsia" w:ascii="仿宋_GB2312" w:hAnsi="仿宋_GB2312" w:eastAsia="仿宋_GB2312"/>
                <w:color w:val="000000"/>
                <w:sz w:val="24"/>
                <w:lang w:val="en-US" w:eastAsia="zh-CN"/>
              </w:rPr>
            </w:pPr>
            <w:r>
              <w:rPr>
                <w:rFonts w:hint="eastAsia" w:ascii="仿宋_GB2312" w:hAnsi="仿宋_GB2312" w:eastAsia="仿宋_GB2312"/>
                <w:color w:val="000000"/>
                <w:sz w:val="24"/>
                <w:lang w:val="en-US" w:eastAsia="zh-CN"/>
              </w:rPr>
              <w:t>2021年  月  日</w:t>
            </w:r>
          </w:p>
          <w:p>
            <w:pPr>
              <w:keepNext w:val="0"/>
              <w:keepLines w:val="0"/>
              <w:pageBreakBefore w:val="0"/>
              <w:widowControl/>
              <w:kinsoku/>
              <w:wordWrap/>
              <w:overflowPunct/>
              <w:topLinePunct w:val="0"/>
              <w:autoSpaceDE/>
              <w:autoSpaceDN/>
              <w:adjustRightInd/>
              <w:snapToGrid/>
              <w:spacing w:line="400" w:lineRule="exact"/>
              <w:jc w:val="left"/>
              <w:textAlignment w:val="auto"/>
              <w:rPr>
                <w:rFonts w:hint="eastAsia" w:ascii="仿宋_GB2312" w:hAnsi="仿宋_GB2312" w:eastAsia="仿宋_GB2312"/>
                <w:color w:val="000000"/>
                <w:sz w:val="24"/>
                <w:lang w:val="en-US" w:eastAsia="zh-CN"/>
              </w:rPr>
            </w:pPr>
          </w:p>
          <w:p>
            <w:pPr>
              <w:keepNext w:val="0"/>
              <w:keepLines w:val="0"/>
              <w:pageBreakBefore w:val="0"/>
              <w:widowControl/>
              <w:kinsoku/>
              <w:wordWrap/>
              <w:overflowPunct/>
              <w:topLinePunct w:val="0"/>
              <w:autoSpaceDE/>
              <w:autoSpaceDN/>
              <w:adjustRightInd/>
              <w:snapToGrid/>
              <w:spacing w:line="400" w:lineRule="exact"/>
              <w:jc w:val="left"/>
              <w:textAlignment w:val="auto"/>
              <w:rPr>
                <w:rFonts w:hint="eastAsia" w:ascii="仿宋_GB2312" w:hAnsi="仿宋_GB2312" w:eastAsia="仿宋_GB2312"/>
                <w:color w:val="00000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2" w:hRule="atLeast"/>
        </w:trPr>
        <w:tc>
          <w:tcPr>
            <w:tcW w:w="4542" w:type="dxa"/>
            <w:gridSpan w:val="8"/>
            <w:noWrap w:val="0"/>
            <w:vAlign w:val="top"/>
          </w:tcPr>
          <w:p>
            <w:pPr>
              <w:keepNext w:val="0"/>
              <w:keepLines w:val="0"/>
              <w:pageBreakBefore w:val="0"/>
              <w:widowControl/>
              <w:kinsoku/>
              <w:wordWrap/>
              <w:overflowPunct/>
              <w:topLinePunct w:val="0"/>
              <w:autoSpaceDE/>
              <w:autoSpaceDN/>
              <w:adjustRightInd/>
              <w:snapToGrid/>
              <w:spacing w:line="400" w:lineRule="exact"/>
              <w:jc w:val="left"/>
              <w:textAlignment w:val="auto"/>
              <w:rPr>
                <w:rFonts w:hint="default" w:ascii="仿宋_GB2312" w:hAnsi="仿宋_GB2312" w:eastAsia="仿宋_GB2312"/>
                <w:color w:val="000000"/>
                <w:sz w:val="24"/>
                <w:lang w:val="en-US" w:eastAsia="zh-CN"/>
              </w:rPr>
            </w:pPr>
            <w:r>
              <w:rPr>
                <w:rFonts w:hint="eastAsia" w:ascii="仿宋_GB2312" w:hAnsi="仿宋_GB2312" w:eastAsia="仿宋_GB2312"/>
                <w:b w:val="0"/>
                <w:color w:val="000000"/>
                <w:sz w:val="24"/>
                <w:lang w:val="en-US" w:eastAsia="zh-CN"/>
              </w:rPr>
              <w:t>枣庄市企业联合会初审意</w:t>
            </w:r>
            <w:r>
              <w:rPr>
                <w:rFonts w:hint="eastAsia" w:ascii="仿宋_GB2312" w:hAnsi="仿宋_GB2312" w:eastAsia="仿宋_GB2312"/>
                <w:color w:val="000000"/>
                <w:sz w:val="24"/>
                <w:lang w:val="en-US" w:eastAsia="zh-CN"/>
              </w:rPr>
              <w:t>见：</w:t>
            </w:r>
          </w:p>
          <w:p>
            <w:pPr>
              <w:keepNext w:val="0"/>
              <w:keepLines w:val="0"/>
              <w:pageBreakBefore w:val="0"/>
              <w:widowControl/>
              <w:kinsoku/>
              <w:wordWrap/>
              <w:overflowPunct/>
              <w:topLinePunct w:val="0"/>
              <w:autoSpaceDE/>
              <w:autoSpaceDN/>
              <w:adjustRightInd/>
              <w:snapToGrid/>
              <w:spacing w:line="400" w:lineRule="exact"/>
              <w:ind w:left="240" w:hanging="280" w:hangingChars="100"/>
              <w:jc w:val="left"/>
              <w:textAlignment w:val="auto"/>
              <w:rPr>
                <w:rFonts w:hint="eastAsia" w:ascii="仿宋_GB2312" w:hAnsi="仿宋_GB2312" w:eastAsia="仿宋_GB2312"/>
                <w:color w:val="000000"/>
                <w:sz w:val="28"/>
                <w:lang w:val="en-US" w:eastAsia="zh-CN"/>
              </w:rPr>
            </w:pPr>
          </w:p>
          <w:p>
            <w:pPr>
              <w:keepNext w:val="0"/>
              <w:keepLines w:val="0"/>
              <w:pageBreakBefore w:val="0"/>
              <w:widowControl/>
              <w:kinsoku/>
              <w:wordWrap/>
              <w:overflowPunct/>
              <w:topLinePunct w:val="0"/>
              <w:autoSpaceDE/>
              <w:autoSpaceDN/>
              <w:adjustRightInd/>
              <w:snapToGrid/>
              <w:spacing w:line="400" w:lineRule="exact"/>
              <w:ind w:left="240" w:hanging="280" w:hangingChars="100"/>
              <w:jc w:val="left"/>
              <w:textAlignment w:val="auto"/>
              <w:rPr>
                <w:rFonts w:hint="eastAsia" w:ascii="仿宋_GB2312" w:hAnsi="仿宋_GB2312" w:eastAsia="仿宋_GB2312"/>
                <w:color w:val="000000"/>
                <w:sz w:val="28"/>
                <w:lang w:val="en-US" w:eastAsia="zh-CN"/>
              </w:rPr>
            </w:pPr>
          </w:p>
          <w:p>
            <w:pPr>
              <w:pStyle w:val="4"/>
              <w:rPr>
                <w:rFonts w:hint="eastAsia"/>
                <w:color w:val="000000"/>
                <w:lang w:val="en-US" w:eastAsia="zh-CN"/>
              </w:rPr>
            </w:pPr>
          </w:p>
          <w:p>
            <w:pPr>
              <w:rPr>
                <w:rFonts w:hint="eastAsia"/>
                <w:color w:val="000000"/>
                <w:lang w:val="en-US" w:eastAsia="zh-CN"/>
              </w:rPr>
            </w:pPr>
          </w:p>
          <w:p>
            <w:pPr>
              <w:pStyle w:val="4"/>
              <w:rPr>
                <w:rFonts w:hint="eastAsia"/>
                <w:color w:val="000000"/>
                <w:lang w:val="en-US" w:eastAsia="zh-CN"/>
              </w:rPr>
            </w:pPr>
          </w:p>
          <w:p>
            <w:pPr>
              <w:keepNext w:val="0"/>
              <w:keepLines w:val="0"/>
              <w:pageBreakBefore w:val="0"/>
              <w:widowControl/>
              <w:kinsoku/>
              <w:wordWrap/>
              <w:overflowPunct/>
              <w:topLinePunct w:val="0"/>
              <w:autoSpaceDE/>
              <w:autoSpaceDN/>
              <w:adjustRightInd/>
              <w:snapToGrid/>
              <w:spacing w:line="400" w:lineRule="exact"/>
              <w:jc w:val="center"/>
              <w:textAlignment w:val="auto"/>
              <w:rPr>
                <w:rFonts w:hint="eastAsia" w:ascii="仿宋_GB2312" w:hAnsi="仿宋_GB2312" w:eastAsia="仿宋_GB2312"/>
                <w:color w:val="000000"/>
                <w:sz w:val="24"/>
              </w:rPr>
            </w:pPr>
            <w:r>
              <w:rPr>
                <w:rFonts w:hint="eastAsia" w:ascii="仿宋_GB2312" w:hAnsi="仿宋_GB2312" w:eastAsia="仿宋_GB2312"/>
                <w:color w:val="000000"/>
                <w:sz w:val="24"/>
              </w:rPr>
              <w:t>（盖章）</w:t>
            </w:r>
          </w:p>
          <w:p>
            <w:pPr>
              <w:keepNext w:val="0"/>
              <w:keepLines w:val="0"/>
              <w:pageBreakBefore w:val="0"/>
              <w:widowControl/>
              <w:kinsoku/>
              <w:wordWrap/>
              <w:overflowPunct/>
              <w:topLinePunct w:val="0"/>
              <w:autoSpaceDE/>
              <w:autoSpaceDN/>
              <w:adjustRightInd/>
              <w:snapToGrid/>
              <w:spacing w:line="400" w:lineRule="exact"/>
              <w:ind w:left="240" w:hanging="240" w:hangingChars="100"/>
              <w:jc w:val="center"/>
              <w:textAlignment w:val="auto"/>
              <w:rPr>
                <w:rFonts w:hint="eastAsia" w:ascii="仿宋_GB2312" w:hAnsi="仿宋_GB2312" w:eastAsia="仿宋_GB2312"/>
                <w:color w:val="000000"/>
                <w:sz w:val="24"/>
                <w:lang w:val="en-US" w:eastAsia="zh-CN"/>
              </w:rPr>
            </w:pPr>
            <w:r>
              <w:rPr>
                <w:rFonts w:hint="eastAsia" w:ascii="仿宋_GB2312" w:hAnsi="仿宋_GB2312" w:eastAsia="仿宋_GB2312"/>
                <w:color w:val="000000"/>
                <w:sz w:val="24"/>
                <w:lang w:val="en-US" w:eastAsia="zh-CN"/>
              </w:rPr>
              <w:t>2021年  月  日</w:t>
            </w:r>
          </w:p>
          <w:p>
            <w:pPr>
              <w:keepNext w:val="0"/>
              <w:keepLines w:val="0"/>
              <w:pageBreakBefore w:val="0"/>
              <w:widowControl/>
              <w:kinsoku/>
              <w:wordWrap/>
              <w:overflowPunct/>
              <w:topLinePunct w:val="0"/>
              <w:autoSpaceDE/>
              <w:autoSpaceDN/>
              <w:adjustRightInd/>
              <w:snapToGrid/>
              <w:spacing w:line="400" w:lineRule="exact"/>
              <w:ind w:left="240" w:hanging="240" w:hangingChars="100"/>
              <w:jc w:val="left"/>
              <w:textAlignment w:val="auto"/>
              <w:rPr>
                <w:rFonts w:hint="eastAsia" w:ascii="仿宋_GB2312" w:hAnsi="仿宋_GB2312" w:eastAsia="仿宋_GB2312"/>
                <w:color w:val="000000"/>
                <w:sz w:val="24"/>
                <w:lang w:val="en-US" w:eastAsia="zh-CN"/>
              </w:rPr>
            </w:pPr>
          </w:p>
          <w:p>
            <w:pPr>
              <w:keepNext w:val="0"/>
              <w:keepLines w:val="0"/>
              <w:pageBreakBefore w:val="0"/>
              <w:widowControl/>
              <w:kinsoku/>
              <w:wordWrap/>
              <w:overflowPunct/>
              <w:topLinePunct w:val="0"/>
              <w:autoSpaceDE/>
              <w:autoSpaceDN/>
              <w:adjustRightInd/>
              <w:snapToGrid/>
              <w:spacing w:line="400" w:lineRule="exact"/>
              <w:ind w:left="240" w:hanging="240" w:hangingChars="100"/>
              <w:jc w:val="left"/>
              <w:textAlignment w:val="auto"/>
              <w:rPr>
                <w:rFonts w:hint="default" w:ascii="仿宋_GB2312" w:hAnsi="仿宋_GB2312" w:eastAsia="仿宋_GB2312"/>
                <w:color w:val="000000"/>
                <w:sz w:val="24"/>
                <w:lang w:val="en-US" w:eastAsia="zh-CN"/>
              </w:rPr>
            </w:pPr>
          </w:p>
        </w:tc>
        <w:tc>
          <w:tcPr>
            <w:tcW w:w="5098" w:type="dxa"/>
            <w:gridSpan w:val="10"/>
            <w:noWrap w:val="0"/>
            <w:vAlign w:val="top"/>
          </w:tcPr>
          <w:p>
            <w:pPr>
              <w:keepNext w:val="0"/>
              <w:keepLines w:val="0"/>
              <w:pageBreakBefore w:val="0"/>
              <w:widowControl/>
              <w:kinsoku/>
              <w:wordWrap/>
              <w:overflowPunct/>
              <w:topLinePunct w:val="0"/>
              <w:autoSpaceDE/>
              <w:autoSpaceDN/>
              <w:adjustRightInd/>
              <w:snapToGrid/>
              <w:spacing w:line="400" w:lineRule="exact"/>
              <w:jc w:val="left"/>
              <w:textAlignment w:val="auto"/>
              <w:rPr>
                <w:rFonts w:hint="eastAsia" w:ascii="仿宋_GB2312" w:hAnsi="仿宋_GB2312" w:eastAsia="仿宋_GB2312"/>
                <w:color w:val="000000"/>
                <w:sz w:val="24"/>
                <w:lang w:val="en-US" w:eastAsia="zh-CN"/>
              </w:rPr>
            </w:pPr>
            <w:r>
              <w:rPr>
                <w:rFonts w:hint="eastAsia" w:ascii="仿宋_GB2312" w:hAnsi="仿宋_GB2312" w:eastAsia="仿宋_GB2312"/>
                <w:color w:val="000000"/>
                <w:sz w:val="24"/>
                <w:lang w:val="en-US" w:eastAsia="zh-CN"/>
              </w:rPr>
              <w:t>枣庄市加快工业发展领导小组审核意见：</w:t>
            </w:r>
          </w:p>
          <w:p>
            <w:pPr>
              <w:keepNext w:val="0"/>
              <w:keepLines w:val="0"/>
              <w:pageBreakBefore w:val="0"/>
              <w:widowControl/>
              <w:kinsoku/>
              <w:wordWrap/>
              <w:overflowPunct/>
              <w:topLinePunct w:val="0"/>
              <w:autoSpaceDE/>
              <w:autoSpaceDN/>
              <w:adjustRightInd/>
              <w:snapToGrid/>
              <w:spacing w:line="400" w:lineRule="exact"/>
              <w:jc w:val="left"/>
              <w:textAlignment w:val="auto"/>
              <w:rPr>
                <w:rFonts w:hint="eastAsia" w:ascii="仿宋_GB2312" w:hAnsi="仿宋_GB2312" w:eastAsia="仿宋_GB2312"/>
                <w:color w:val="000000"/>
                <w:sz w:val="24"/>
                <w:lang w:val="en-US" w:eastAsia="zh-CN"/>
              </w:rPr>
            </w:pPr>
          </w:p>
          <w:p>
            <w:pPr>
              <w:keepNext w:val="0"/>
              <w:keepLines w:val="0"/>
              <w:pageBreakBefore w:val="0"/>
              <w:widowControl/>
              <w:kinsoku/>
              <w:wordWrap/>
              <w:overflowPunct/>
              <w:topLinePunct w:val="0"/>
              <w:autoSpaceDE/>
              <w:autoSpaceDN/>
              <w:adjustRightInd/>
              <w:snapToGrid/>
              <w:spacing w:line="400" w:lineRule="exact"/>
              <w:jc w:val="left"/>
              <w:textAlignment w:val="auto"/>
              <w:rPr>
                <w:rFonts w:hint="eastAsia" w:ascii="仿宋_GB2312" w:hAnsi="仿宋_GB2312" w:eastAsia="仿宋_GB2312"/>
                <w:color w:val="000000"/>
                <w:sz w:val="24"/>
                <w:lang w:val="en-US" w:eastAsia="zh-CN"/>
              </w:rPr>
            </w:pPr>
          </w:p>
          <w:p>
            <w:pPr>
              <w:keepNext w:val="0"/>
              <w:keepLines w:val="0"/>
              <w:pageBreakBefore w:val="0"/>
              <w:widowControl/>
              <w:kinsoku/>
              <w:wordWrap/>
              <w:overflowPunct/>
              <w:topLinePunct w:val="0"/>
              <w:autoSpaceDE/>
              <w:autoSpaceDN/>
              <w:adjustRightInd/>
              <w:snapToGrid/>
              <w:spacing w:line="400" w:lineRule="exact"/>
              <w:jc w:val="left"/>
              <w:textAlignment w:val="auto"/>
              <w:rPr>
                <w:rFonts w:hint="eastAsia" w:ascii="仿宋_GB2312" w:hAnsi="仿宋_GB2312" w:eastAsia="仿宋_GB2312"/>
                <w:color w:val="000000"/>
                <w:sz w:val="24"/>
                <w:lang w:val="en-US" w:eastAsia="zh-CN"/>
              </w:rPr>
            </w:pPr>
          </w:p>
          <w:p>
            <w:pPr>
              <w:pStyle w:val="4"/>
              <w:rPr>
                <w:rFonts w:hint="eastAsia"/>
                <w:color w:val="000000"/>
                <w:lang w:val="en-US" w:eastAsia="zh-CN"/>
              </w:rPr>
            </w:pPr>
          </w:p>
          <w:p>
            <w:pPr>
              <w:rPr>
                <w:rFonts w:hint="eastAsia"/>
                <w:color w:val="000000"/>
                <w:lang w:val="en-US" w:eastAsia="zh-CN"/>
              </w:rPr>
            </w:pPr>
          </w:p>
          <w:p>
            <w:pPr>
              <w:keepNext w:val="0"/>
              <w:keepLines w:val="0"/>
              <w:pageBreakBefore w:val="0"/>
              <w:widowControl/>
              <w:kinsoku/>
              <w:wordWrap/>
              <w:overflowPunct/>
              <w:topLinePunct w:val="0"/>
              <w:autoSpaceDE/>
              <w:autoSpaceDN/>
              <w:adjustRightInd/>
              <w:snapToGrid/>
              <w:spacing w:line="400" w:lineRule="exact"/>
              <w:jc w:val="left"/>
              <w:textAlignment w:val="auto"/>
              <w:rPr>
                <w:rFonts w:hint="eastAsia" w:ascii="仿宋_GB2312" w:hAnsi="仿宋_GB2312" w:eastAsia="仿宋_GB2312"/>
                <w:color w:val="000000"/>
                <w:sz w:val="24"/>
                <w:lang w:val="en-US" w:eastAsia="zh-CN"/>
              </w:rPr>
            </w:pPr>
          </w:p>
          <w:p>
            <w:pPr>
              <w:keepNext w:val="0"/>
              <w:keepLines w:val="0"/>
              <w:pageBreakBefore w:val="0"/>
              <w:widowControl/>
              <w:kinsoku/>
              <w:wordWrap/>
              <w:overflowPunct/>
              <w:topLinePunct w:val="0"/>
              <w:autoSpaceDE/>
              <w:autoSpaceDN/>
              <w:adjustRightInd/>
              <w:snapToGrid/>
              <w:spacing w:line="400" w:lineRule="exact"/>
              <w:jc w:val="center"/>
              <w:textAlignment w:val="auto"/>
              <w:rPr>
                <w:rFonts w:hint="eastAsia" w:ascii="仿宋_GB2312" w:hAnsi="仿宋_GB2312" w:eastAsia="仿宋_GB2312"/>
                <w:color w:val="000000"/>
                <w:sz w:val="24"/>
              </w:rPr>
            </w:pPr>
            <w:r>
              <w:rPr>
                <w:rFonts w:hint="eastAsia" w:ascii="仿宋_GB2312" w:hAnsi="仿宋_GB2312" w:eastAsia="仿宋_GB2312"/>
                <w:color w:val="000000"/>
                <w:sz w:val="24"/>
              </w:rPr>
              <w:t>（盖章）</w:t>
            </w:r>
          </w:p>
          <w:p>
            <w:pPr>
              <w:keepNext w:val="0"/>
              <w:keepLines w:val="0"/>
              <w:pageBreakBefore w:val="0"/>
              <w:widowControl/>
              <w:kinsoku/>
              <w:wordWrap/>
              <w:overflowPunct/>
              <w:topLinePunct w:val="0"/>
              <w:autoSpaceDE/>
              <w:autoSpaceDN/>
              <w:adjustRightInd/>
              <w:snapToGrid/>
              <w:spacing w:line="400" w:lineRule="exact"/>
              <w:jc w:val="center"/>
              <w:textAlignment w:val="auto"/>
              <w:rPr>
                <w:rFonts w:hint="eastAsia" w:ascii="仿宋_GB2312" w:hAnsi="仿宋_GB2312" w:eastAsia="仿宋_GB2312"/>
                <w:color w:val="000000"/>
                <w:sz w:val="24"/>
                <w:lang w:val="en-US" w:eastAsia="zh-CN"/>
              </w:rPr>
            </w:pPr>
            <w:r>
              <w:rPr>
                <w:rFonts w:hint="eastAsia" w:ascii="仿宋_GB2312" w:hAnsi="仿宋_GB2312" w:eastAsia="仿宋_GB2312"/>
                <w:color w:val="000000"/>
                <w:sz w:val="24"/>
                <w:lang w:val="en-US" w:eastAsia="zh-CN"/>
              </w:rPr>
              <w:t>2021年  月  日</w:t>
            </w:r>
          </w:p>
          <w:p>
            <w:pPr>
              <w:keepNext w:val="0"/>
              <w:keepLines w:val="0"/>
              <w:pageBreakBefore w:val="0"/>
              <w:widowControl/>
              <w:kinsoku/>
              <w:wordWrap/>
              <w:overflowPunct/>
              <w:topLinePunct w:val="0"/>
              <w:autoSpaceDE/>
              <w:autoSpaceDN/>
              <w:adjustRightInd/>
              <w:snapToGrid/>
              <w:spacing w:line="400" w:lineRule="exact"/>
              <w:jc w:val="left"/>
              <w:textAlignment w:val="auto"/>
              <w:rPr>
                <w:rFonts w:hint="default" w:ascii="仿宋_GB2312" w:hAnsi="仿宋_GB2312" w:eastAsia="仿宋_GB2312"/>
                <w:color w:val="000000"/>
                <w:sz w:val="24"/>
                <w:lang w:val="en-US" w:eastAsia="zh-CN"/>
              </w:rPr>
            </w:pPr>
          </w:p>
          <w:p>
            <w:pPr>
              <w:keepNext w:val="0"/>
              <w:keepLines w:val="0"/>
              <w:pageBreakBefore w:val="0"/>
              <w:widowControl/>
              <w:kinsoku/>
              <w:wordWrap/>
              <w:overflowPunct/>
              <w:topLinePunct w:val="0"/>
              <w:autoSpaceDE/>
              <w:autoSpaceDN/>
              <w:adjustRightInd/>
              <w:snapToGrid/>
              <w:spacing w:line="400" w:lineRule="exact"/>
              <w:jc w:val="left"/>
              <w:textAlignment w:val="auto"/>
              <w:rPr>
                <w:rFonts w:hint="default" w:ascii="仿宋_GB2312" w:hAnsi="仿宋_GB2312" w:eastAsia="仿宋_GB2312"/>
                <w:color w:val="000000"/>
                <w:sz w:val="24"/>
                <w:lang w:val="en-US" w:eastAsia="zh-CN"/>
              </w:rPr>
            </w:pPr>
          </w:p>
        </w:tc>
      </w:tr>
    </w:tbl>
    <w:p>
      <w:pPr>
        <w:keepNext w:val="0"/>
        <w:keepLines w:val="0"/>
        <w:pageBreakBefore w:val="0"/>
        <w:widowControl/>
        <w:kinsoku/>
        <w:wordWrap/>
        <w:overflowPunct/>
        <w:topLinePunct w:val="0"/>
        <w:autoSpaceDE/>
        <w:autoSpaceDN/>
        <w:adjustRightInd/>
        <w:snapToGrid/>
        <w:spacing w:line="560" w:lineRule="exact"/>
        <w:textAlignment w:val="auto"/>
        <w:rPr>
          <w:rFonts w:hint="eastAsia" w:ascii="黑体" w:hAnsi="黑体" w:eastAsia="黑体"/>
          <w:b w:val="0"/>
          <w:color w:val="000000"/>
          <w:sz w:val="32"/>
          <w:lang w:eastAsia="zh-CN"/>
        </w:rPr>
      </w:pPr>
      <w:r>
        <w:rPr>
          <w:rFonts w:hint="eastAsia" w:ascii="黑体" w:hAnsi="黑体" w:eastAsia="黑体"/>
          <w:b w:val="0"/>
          <w:color w:val="000000"/>
          <w:sz w:val="32"/>
        </w:rPr>
        <w:t>附件</w:t>
      </w:r>
      <w:r>
        <w:rPr>
          <w:rFonts w:hint="eastAsia" w:ascii="黑体" w:hAnsi="黑体" w:eastAsia="黑体"/>
          <w:b w:val="0"/>
          <w:color w:val="000000"/>
          <w:sz w:val="32"/>
          <w:lang w:val="en-US" w:eastAsia="zh-CN"/>
        </w:rPr>
        <w:t>2：</w:t>
      </w:r>
    </w:p>
    <w:p>
      <w:pPr>
        <w:keepNext w:val="0"/>
        <w:keepLines w:val="0"/>
        <w:pageBreakBefore w:val="0"/>
        <w:widowControl/>
        <w:kinsoku/>
        <w:wordWrap/>
        <w:overflowPunct/>
        <w:topLinePunct w:val="0"/>
        <w:autoSpaceDE/>
        <w:autoSpaceDN/>
        <w:adjustRightInd/>
        <w:snapToGrid/>
        <w:spacing w:line="560" w:lineRule="exact"/>
        <w:jc w:val="center"/>
        <w:textAlignment w:val="auto"/>
        <w:rPr>
          <w:rFonts w:hint="eastAsia" w:ascii="方正小标宋简体" w:hAnsi="方正小标宋简体" w:eastAsia="方正小标宋简体"/>
          <w:color w:val="000000"/>
          <w:sz w:val="44"/>
          <w:lang w:val="en-US" w:eastAsia="zh-CN"/>
        </w:rPr>
      </w:pPr>
    </w:p>
    <w:p>
      <w:pPr>
        <w:keepNext w:val="0"/>
        <w:keepLines w:val="0"/>
        <w:pageBreakBefore w:val="0"/>
        <w:widowControl/>
        <w:kinsoku/>
        <w:wordWrap/>
        <w:overflowPunct/>
        <w:topLinePunct w:val="0"/>
        <w:autoSpaceDE/>
        <w:autoSpaceDN/>
        <w:adjustRightInd/>
        <w:snapToGrid/>
        <w:spacing w:line="560" w:lineRule="exact"/>
        <w:jc w:val="center"/>
        <w:textAlignment w:val="auto"/>
        <w:rPr>
          <w:rFonts w:hint="eastAsia" w:ascii="方正小标宋简体" w:hAnsi="方正小标宋简体" w:eastAsia="方正小标宋简体"/>
          <w:b/>
          <w:color w:val="000000"/>
          <w:sz w:val="44"/>
        </w:rPr>
      </w:pPr>
      <w:r>
        <w:rPr>
          <w:rFonts w:hint="eastAsia" w:ascii="方正小标宋简体" w:hAnsi="方正小标宋简体" w:eastAsia="方正小标宋简体"/>
          <w:color w:val="000000"/>
          <w:sz w:val="44"/>
          <w:lang w:val="en-US" w:eastAsia="zh-CN"/>
        </w:rPr>
        <w:t>《枣庄市百强企业</w:t>
      </w:r>
      <w:r>
        <w:rPr>
          <w:rFonts w:hint="eastAsia" w:ascii="方正小标宋简体" w:hAnsi="方正小标宋简体" w:eastAsia="方正小标宋简体"/>
          <w:color w:val="000000"/>
          <w:sz w:val="44"/>
          <w:lang w:val="en-US" w:eastAsia="en-US"/>
        </w:rPr>
        <w:t>申报表</w:t>
      </w:r>
      <w:r>
        <w:rPr>
          <w:rFonts w:hint="eastAsia" w:ascii="方正小标宋简体" w:hAnsi="方正小标宋简体" w:eastAsia="方正小标宋简体"/>
          <w:color w:val="000000"/>
          <w:sz w:val="44"/>
          <w:lang w:val="en-US" w:eastAsia="zh-CN"/>
        </w:rPr>
        <w:t>》</w:t>
      </w:r>
      <w:r>
        <w:rPr>
          <w:rFonts w:hint="eastAsia" w:ascii="方正小标宋简体" w:hAnsi="方正小标宋简体" w:eastAsia="方正小标宋简体"/>
          <w:color w:val="000000"/>
          <w:sz w:val="44"/>
          <w:lang w:val="en-US" w:eastAsia="en-US"/>
        </w:rPr>
        <w:t>填表说明</w:t>
      </w:r>
    </w:p>
    <w:p>
      <w:pPr>
        <w:keepNext w:val="0"/>
        <w:keepLines w:val="0"/>
        <w:pageBreakBefore w:val="0"/>
        <w:widowControl/>
        <w:kinsoku/>
        <w:wordWrap/>
        <w:overflowPunct/>
        <w:topLinePunct w:val="0"/>
        <w:autoSpaceDE/>
        <w:autoSpaceDN/>
        <w:adjustRightInd/>
        <w:snapToGrid/>
        <w:spacing w:line="560" w:lineRule="exact"/>
        <w:ind w:right="-289"/>
        <w:jc w:val="both"/>
        <w:textAlignment w:val="auto"/>
        <w:rPr>
          <w:rFonts w:hint="eastAsia" w:ascii="黑体" w:hAnsi="黑体" w:eastAsia="黑体"/>
          <w:color w:val="000000"/>
          <w:sz w:val="32"/>
          <w:lang w:val="en-US" w:eastAsia="zh-CN"/>
        </w:rPr>
      </w:pPr>
    </w:p>
    <w:p>
      <w:pPr>
        <w:keepNext w:val="0"/>
        <w:keepLines w:val="0"/>
        <w:pageBreakBefore w:val="0"/>
        <w:widowControl/>
        <w:kinsoku/>
        <w:wordWrap/>
        <w:overflowPunct/>
        <w:topLinePunct w:val="0"/>
        <w:autoSpaceDE/>
        <w:autoSpaceDN/>
        <w:adjustRightInd/>
        <w:snapToGrid/>
        <w:spacing w:line="560" w:lineRule="exact"/>
        <w:ind w:right="-289" w:firstLine="640" w:firstLineChars="200"/>
        <w:jc w:val="both"/>
        <w:textAlignment w:val="auto"/>
        <w:rPr>
          <w:rFonts w:hint="eastAsia" w:ascii="黑体" w:hAnsi="黑体" w:eastAsia="黑体"/>
          <w:color w:val="000000"/>
          <w:sz w:val="32"/>
          <w:lang w:val="en-US" w:eastAsia="zh-CN"/>
        </w:rPr>
      </w:pPr>
      <w:r>
        <w:rPr>
          <w:rFonts w:hint="eastAsia" w:ascii="黑体" w:hAnsi="黑体" w:eastAsia="黑体"/>
          <w:color w:val="000000"/>
          <w:sz w:val="32"/>
          <w:lang w:val="en-US" w:eastAsia="zh-CN"/>
        </w:rPr>
        <w:t>一、申报类别</w:t>
      </w:r>
    </w:p>
    <w:p>
      <w:pPr>
        <w:keepNext w:val="0"/>
        <w:keepLines w:val="0"/>
        <w:pageBreakBefore w:val="0"/>
        <w:widowControl/>
        <w:kinsoku/>
        <w:wordWrap/>
        <w:overflowPunct/>
        <w:topLinePunct w:val="0"/>
        <w:autoSpaceDE/>
        <w:autoSpaceDN/>
        <w:adjustRightInd/>
        <w:snapToGrid/>
        <w:spacing w:line="560" w:lineRule="exact"/>
        <w:ind w:right="-289" w:firstLine="640" w:firstLineChars="200"/>
        <w:jc w:val="both"/>
        <w:textAlignment w:val="auto"/>
        <w:rPr>
          <w:rFonts w:hint="default" w:ascii="仿宋_GB2312" w:hAnsi="仿宋_GB2312" w:eastAsia="仿宋_GB2312"/>
          <w:color w:val="000000"/>
          <w:sz w:val="32"/>
          <w:lang w:val="en-US" w:eastAsia="zh-CN"/>
        </w:rPr>
      </w:pPr>
      <w:r>
        <w:rPr>
          <w:rFonts w:hint="eastAsia" w:ascii="仿宋_GB2312" w:hAnsi="仿宋_GB2312" w:eastAsia="仿宋_GB2312"/>
          <w:color w:val="000000"/>
          <w:sz w:val="32"/>
          <w:lang w:val="en-US" w:eastAsia="zh-CN"/>
        </w:rPr>
        <w:t>工业企业必须同时选择枣庄市综合百</w:t>
      </w:r>
      <w:r>
        <w:rPr>
          <w:rFonts w:hint="eastAsia" w:ascii="仿宋_GB2312" w:hAnsi="仿宋_GB2312" w:eastAsia="仿宋_GB2312"/>
          <w:color w:val="000000"/>
          <w:sz w:val="32"/>
          <w:lang w:val="en-US" w:eastAsia="en-US"/>
        </w:rPr>
        <w:t>强</w:t>
      </w:r>
      <w:r>
        <w:rPr>
          <w:rFonts w:hint="eastAsia" w:ascii="仿宋_GB2312" w:hAnsi="仿宋_GB2312" w:eastAsia="仿宋_GB2312"/>
          <w:color w:val="000000"/>
          <w:sz w:val="32"/>
          <w:lang w:val="en-US" w:eastAsia="zh-CN"/>
        </w:rPr>
        <w:t>企业、枣庄市工业百</w:t>
      </w:r>
      <w:r>
        <w:rPr>
          <w:rFonts w:hint="eastAsia" w:ascii="仿宋_GB2312" w:hAnsi="仿宋_GB2312" w:eastAsia="仿宋_GB2312"/>
          <w:color w:val="000000"/>
          <w:sz w:val="32"/>
          <w:lang w:val="en-US" w:eastAsia="en-US"/>
        </w:rPr>
        <w:t>强</w:t>
      </w:r>
      <w:r>
        <w:rPr>
          <w:rFonts w:hint="eastAsia" w:ascii="仿宋_GB2312" w:hAnsi="仿宋_GB2312" w:eastAsia="仿宋_GB2312"/>
          <w:color w:val="000000"/>
          <w:sz w:val="32"/>
          <w:lang w:val="en-US" w:eastAsia="zh-CN"/>
        </w:rPr>
        <w:t>企业，并在</w:t>
      </w:r>
      <w:r>
        <w:rPr>
          <w:rFonts w:hint="eastAsia" w:ascii="仿宋_GB2312" w:hAnsi="仿宋_GB2312" w:eastAsia="仿宋_GB2312"/>
          <w:color w:val="000000"/>
          <w:sz w:val="32"/>
          <w:lang w:val="en-US" w:eastAsia="zh-CN"/>
        </w:rPr>
        <w:sym w:font="Wingdings" w:char="00A8"/>
      </w:r>
      <w:r>
        <w:rPr>
          <w:rFonts w:hint="eastAsia" w:ascii="仿宋_GB2312" w:hAnsi="仿宋_GB2312" w:eastAsia="仿宋_GB2312"/>
          <w:color w:val="000000"/>
          <w:sz w:val="32"/>
          <w:lang w:val="en-US" w:eastAsia="zh-CN"/>
        </w:rPr>
        <w:t xml:space="preserve"> 中打√；其他企业请选择枣庄市综合百</w:t>
      </w:r>
      <w:r>
        <w:rPr>
          <w:rFonts w:hint="eastAsia" w:ascii="仿宋_GB2312" w:hAnsi="仿宋_GB2312" w:eastAsia="仿宋_GB2312"/>
          <w:color w:val="000000"/>
          <w:sz w:val="32"/>
          <w:lang w:val="en-US" w:eastAsia="en-US"/>
        </w:rPr>
        <w:t>强</w:t>
      </w:r>
      <w:r>
        <w:rPr>
          <w:rFonts w:hint="eastAsia" w:ascii="仿宋_GB2312" w:hAnsi="仿宋_GB2312" w:eastAsia="仿宋_GB2312"/>
          <w:color w:val="000000"/>
          <w:sz w:val="32"/>
          <w:lang w:val="en-US" w:eastAsia="zh-CN"/>
        </w:rPr>
        <w:t>企业，并在</w:t>
      </w:r>
      <w:r>
        <w:rPr>
          <w:rFonts w:hint="eastAsia" w:ascii="仿宋_GB2312" w:hAnsi="仿宋_GB2312" w:eastAsia="仿宋_GB2312"/>
          <w:color w:val="000000"/>
          <w:sz w:val="32"/>
          <w:lang w:val="en-US" w:eastAsia="zh-CN"/>
        </w:rPr>
        <w:sym w:font="Wingdings" w:char="00A8"/>
      </w:r>
      <w:r>
        <w:rPr>
          <w:rFonts w:hint="eastAsia" w:ascii="仿宋_GB2312" w:hAnsi="仿宋_GB2312" w:eastAsia="仿宋_GB2312"/>
          <w:color w:val="000000"/>
          <w:sz w:val="32"/>
          <w:lang w:val="en-US" w:eastAsia="zh-CN"/>
        </w:rPr>
        <w:t xml:space="preserve"> 中打√。</w:t>
      </w:r>
    </w:p>
    <w:p>
      <w:pPr>
        <w:keepNext w:val="0"/>
        <w:keepLines w:val="0"/>
        <w:pageBreakBefore w:val="0"/>
        <w:widowControl/>
        <w:kinsoku/>
        <w:wordWrap/>
        <w:overflowPunct/>
        <w:topLinePunct w:val="0"/>
        <w:autoSpaceDE/>
        <w:autoSpaceDN/>
        <w:adjustRightInd/>
        <w:snapToGrid/>
        <w:spacing w:line="560" w:lineRule="exact"/>
        <w:ind w:right="-289" w:firstLine="640" w:firstLineChars="200"/>
        <w:jc w:val="both"/>
        <w:textAlignment w:val="auto"/>
        <w:rPr>
          <w:rFonts w:hint="eastAsia" w:ascii="黑体" w:hAnsi="黑体" w:eastAsia="黑体"/>
          <w:color w:val="000000"/>
          <w:sz w:val="32"/>
        </w:rPr>
      </w:pPr>
      <w:r>
        <w:rPr>
          <w:rFonts w:hint="eastAsia" w:ascii="黑体" w:hAnsi="黑体" w:eastAsia="黑体"/>
          <w:color w:val="000000"/>
          <w:sz w:val="32"/>
          <w:lang w:val="en-US" w:eastAsia="zh-CN"/>
        </w:rPr>
        <w:t>二</w:t>
      </w:r>
      <w:r>
        <w:rPr>
          <w:rFonts w:hint="eastAsia" w:ascii="黑体" w:hAnsi="黑体" w:eastAsia="黑体"/>
          <w:color w:val="000000"/>
          <w:sz w:val="32"/>
        </w:rPr>
        <w:t>、企业性质</w:t>
      </w:r>
    </w:p>
    <w:p>
      <w:pPr>
        <w:keepNext w:val="0"/>
        <w:keepLines w:val="0"/>
        <w:pageBreakBefore w:val="0"/>
        <w:widowControl/>
        <w:kinsoku/>
        <w:wordWrap/>
        <w:overflowPunct/>
        <w:topLinePunct w:val="0"/>
        <w:autoSpaceDE/>
        <w:autoSpaceDN/>
        <w:adjustRightInd/>
        <w:snapToGrid/>
        <w:spacing w:line="560" w:lineRule="exact"/>
        <w:ind w:right="-289" w:firstLine="640" w:firstLineChars="200"/>
        <w:jc w:val="both"/>
        <w:textAlignment w:val="auto"/>
        <w:rPr>
          <w:rFonts w:hint="eastAsia" w:ascii="仿宋_GB2312" w:hAnsi="仿宋_GB2312" w:eastAsia="仿宋_GB2312"/>
          <w:color w:val="000000"/>
          <w:sz w:val="32"/>
          <w:lang w:val="en-US" w:eastAsia="zh-CN"/>
        </w:rPr>
      </w:pPr>
      <w:r>
        <w:rPr>
          <w:rFonts w:hint="eastAsia" w:ascii="仿宋_GB2312" w:hAnsi="仿宋_GB2312" w:eastAsia="仿宋_GB2312"/>
          <w:color w:val="000000"/>
          <w:sz w:val="32"/>
          <w:lang w:val="en-US" w:eastAsia="zh-CN"/>
        </w:rPr>
        <w:t>国有是指国有及国有控股企业。</w:t>
      </w:r>
    </w:p>
    <w:p>
      <w:pPr>
        <w:keepNext w:val="0"/>
        <w:keepLines w:val="0"/>
        <w:pageBreakBefore w:val="0"/>
        <w:widowControl/>
        <w:kinsoku/>
        <w:wordWrap/>
        <w:overflowPunct/>
        <w:topLinePunct w:val="0"/>
        <w:autoSpaceDE/>
        <w:autoSpaceDN/>
        <w:adjustRightInd/>
        <w:snapToGrid/>
        <w:spacing w:line="560" w:lineRule="exact"/>
        <w:ind w:right="-289" w:firstLine="640" w:firstLineChars="200"/>
        <w:jc w:val="both"/>
        <w:textAlignment w:val="auto"/>
        <w:rPr>
          <w:rFonts w:hint="eastAsia" w:ascii="仿宋_GB2312" w:hAnsi="仿宋_GB2312" w:eastAsia="仿宋_GB2312"/>
          <w:color w:val="000000"/>
          <w:sz w:val="32"/>
          <w:lang w:val="en-US" w:eastAsia="zh-CN"/>
        </w:rPr>
      </w:pPr>
      <w:r>
        <w:rPr>
          <w:rFonts w:hint="eastAsia" w:ascii="仿宋_GB2312" w:hAnsi="仿宋_GB2312" w:eastAsia="仿宋_GB2312"/>
          <w:color w:val="000000"/>
          <w:sz w:val="32"/>
          <w:lang w:val="en-US" w:eastAsia="zh-CN"/>
        </w:rPr>
        <w:t>民营是指非国有企业，包括：外商投资企业、私营企业等。所属行业栏请根据国家行业分类标准认真填写。</w:t>
      </w:r>
    </w:p>
    <w:p>
      <w:pPr>
        <w:keepNext w:val="0"/>
        <w:keepLines w:val="0"/>
        <w:pageBreakBefore w:val="0"/>
        <w:widowControl/>
        <w:kinsoku/>
        <w:wordWrap/>
        <w:overflowPunct/>
        <w:topLinePunct w:val="0"/>
        <w:autoSpaceDE/>
        <w:autoSpaceDN/>
        <w:adjustRightInd/>
        <w:snapToGrid/>
        <w:spacing w:line="560" w:lineRule="exact"/>
        <w:ind w:right="-289" w:firstLine="640" w:firstLineChars="200"/>
        <w:jc w:val="both"/>
        <w:textAlignment w:val="auto"/>
        <w:rPr>
          <w:rFonts w:hint="eastAsia" w:ascii="黑体" w:hAnsi="黑体" w:eastAsia="黑体"/>
          <w:color w:val="000000"/>
          <w:sz w:val="32"/>
          <w:lang w:val="en-US" w:eastAsia="zh-CN"/>
        </w:rPr>
      </w:pPr>
      <w:r>
        <w:rPr>
          <w:rFonts w:hint="eastAsia" w:ascii="黑体" w:hAnsi="黑体" w:eastAsia="黑体"/>
          <w:color w:val="000000"/>
          <w:sz w:val="32"/>
          <w:lang w:val="en-US" w:eastAsia="zh-CN"/>
        </w:rPr>
        <w:t>三、企业主要产品或提供的主要服务（必须填写）</w:t>
      </w:r>
    </w:p>
    <w:p>
      <w:pPr>
        <w:keepNext w:val="0"/>
        <w:keepLines w:val="0"/>
        <w:pageBreakBefore w:val="0"/>
        <w:widowControl/>
        <w:kinsoku/>
        <w:wordWrap/>
        <w:overflowPunct/>
        <w:topLinePunct w:val="0"/>
        <w:autoSpaceDE/>
        <w:autoSpaceDN/>
        <w:adjustRightInd/>
        <w:snapToGrid/>
        <w:spacing w:line="560" w:lineRule="exact"/>
        <w:ind w:right="-289" w:firstLine="640" w:firstLineChars="200"/>
        <w:jc w:val="both"/>
        <w:textAlignment w:val="auto"/>
        <w:rPr>
          <w:rFonts w:hint="eastAsia" w:ascii="仿宋_GB2312" w:hAnsi="仿宋_GB2312" w:eastAsia="仿宋_GB2312"/>
          <w:color w:val="000000"/>
          <w:sz w:val="32"/>
          <w:lang w:val="en-US" w:eastAsia="zh-CN"/>
        </w:rPr>
      </w:pPr>
      <w:r>
        <w:rPr>
          <w:rFonts w:hint="eastAsia" w:ascii="仿宋_GB2312" w:hAnsi="仿宋_GB2312" w:eastAsia="仿宋_GB2312"/>
          <w:color w:val="000000"/>
          <w:sz w:val="32"/>
          <w:lang w:val="en-US" w:eastAsia="zh-CN"/>
        </w:rPr>
        <w:t>指企业生产的主要产品或提供的主要服务，按在营业收入的占比由大到小排列，最多不超过3项。</w:t>
      </w:r>
    </w:p>
    <w:p>
      <w:pPr>
        <w:pStyle w:val="2"/>
        <w:keepNext w:val="0"/>
        <w:keepLines w:val="0"/>
        <w:pageBreakBefore w:val="0"/>
        <w:widowControl/>
        <w:kinsoku/>
        <w:wordWrap/>
        <w:overflowPunct/>
        <w:topLinePunct w:val="0"/>
        <w:autoSpaceDE/>
        <w:autoSpaceDN/>
        <w:adjustRightInd/>
        <w:snapToGrid/>
        <w:spacing w:line="560" w:lineRule="exact"/>
        <w:jc w:val="both"/>
        <w:textAlignment w:val="auto"/>
        <w:rPr>
          <w:rFonts w:hint="eastAsia" w:ascii="黑体" w:hAnsi="黑体" w:eastAsia="黑体"/>
          <w:color w:val="000000"/>
          <w:sz w:val="32"/>
        </w:rPr>
      </w:pPr>
      <w:r>
        <w:rPr>
          <w:rFonts w:hint="eastAsia" w:ascii="黑体" w:hAnsi="黑体" w:eastAsia="黑体"/>
          <w:color w:val="000000"/>
          <w:sz w:val="32"/>
          <w:lang w:val="en-US" w:eastAsia="zh-CN"/>
        </w:rPr>
        <w:t>四</w:t>
      </w:r>
      <w:r>
        <w:rPr>
          <w:rFonts w:hint="eastAsia" w:ascii="黑体" w:hAnsi="黑体" w:eastAsia="黑体"/>
          <w:color w:val="000000"/>
          <w:sz w:val="32"/>
        </w:rPr>
        <w:t>、</w:t>
      </w:r>
      <w:r>
        <w:rPr>
          <w:rFonts w:hint="eastAsia" w:ascii="黑体" w:hAnsi="黑体" w:eastAsia="黑体"/>
          <w:color w:val="000000"/>
          <w:sz w:val="32"/>
          <w:lang w:val="en-US" w:eastAsia="zh-CN"/>
        </w:rPr>
        <w:t>数据</w:t>
      </w:r>
      <w:r>
        <w:rPr>
          <w:rFonts w:hint="eastAsia" w:ascii="黑体" w:hAnsi="黑体" w:eastAsia="黑体"/>
          <w:color w:val="000000"/>
          <w:sz w:val="32"/>
        </w:rPr>
        <w:t>指标</w:t>
      </w:r>
    </w:p>
    <w:p>
      <w:pPr>
        <w:pStyle w:val="2"/>
        <w:keepNext w:val="0"/>
        <w:keepLines w:val="0"/>
        <w:pageBreakBefore w:val="0"/>
        <w:widowControl/>
        <w:kinsoku/>
        <w:wordWrap/>
        <w:overflowPunct/>
        <w:topLinePunct w:val="0"/>
        <w:autoSpaceDE/>
        <w:autoSpaceDN/>
        <w:adjustRightInd/>
        <w:snapToGrid/>
        <w:spacing w:line="560" w:lineRule="exact"/>
        <w:jc w:val="both"/>
        <w:textAlignment w:val="auto"/>
        <w:rPr>
          <w:rFonts w:hint="eastAsia" w:ascii="仿宋_GB2312" w:hAnsi="仿宋_GB2312" w:eastAsia="仿宋_GB2312"/>
          <w:color w:val="000000"/>
          <w:sz w:val="32"/>
        </w:rPr>
      </w:pPr>
      <w:r>
        <w:rPr>
          <w:rFonts w:hint="eastAsia" w:ascii="仿宋_GB2312" w:hAnsi="仿宋_GB2312" w:eastAsia="仿宋_GB2312"/>
          <w:color w:val="000000"/>
          <w:sz w:val="32"/>
        </w:rPr>
        <w:t>所有</w:t>
      </w:r>
      <w:r>
        <w:rPr>
          <w:rFonts w:hint="eastAsia" w:hAnsi="仿宋_GB2312"/>
          <w:color w:val="000000"/>
          <w:sz w:val="32"/>
          <w:lang w:val="en-US" w:eastAsia="zh-CN"/>
        </w:rPr>
        <w:t>数据</w:t>
      </w:r>
      <w:r>
        <w:rPr>
          <w:rFonts w:hint="eastAsia" w:ascii="仿宋_GB2312" w:hAnsi="仿宋_GB2312" w:eastAsia="仿宋_GB2312"/>
          <w:color w:val="000000"/>
          <w:sz w:val="32"/>
        </w:rPr>
        <w:t>指标均按企业财务报表的数据填报</w:t>
      </w:r>
      <w:r>
        <w:rPr>
          <w:rFonts w:hint="eastAsia" w:ascii="仿宋_GB2312" w:hAnsi="仿宋_GB2312" w:eastAsia="仿宋_GB2312"/>
          <w:color w:val="000000"/>
          <w:sz w:val="32"/>
          <w:lang w:eastAsia="zh-CN"/>
        </w:rPr>
        <w:t>（</w:t>
      </w:r>
      <w:r>
        <w:rPr>
          <w:rFonts w:hint="eastAsia" w:ascii="仿宋_GB2312" w:hAnsi="仿宋_GB2312" w:eastAsia="仿宋_GB2312"/>
          <w:color w:val="000000"/>
          <w:sz w:val="32"/>
        </w:rPr>
        <w:t>金额单位：万元人民币</w:t>
      </w:r>
      <w:r>
        <w:rPr>
          <w:rFonts w:hint="eastAsia" w:hAnsi="仿宋_GB2312"/>
          <w:color w:val="000000"/>
          <w:sz w:val="32"/>
          <w:lang w:eastAsia="zh-CN"/>
        </w:rPr>
        <w:t>、</w:t>
      </w:r>
      <w:r>
        <w:rPr>
          <w:rFonts w:hint="eastAsia" w:ascii="仿宋_GB2312" w:hAnsi="仿宋_GB2312" w:eastAsia="仿宋_GB2312"/>
          <w:color w:val="000000"/>
          <w:sz w:val="32"/>
        </w:rPr>
        <w:t>数据精确到个位</w:t>
      </w:r>
      <w:r>
        <w:rPr>
          <w:rFonts w:hint="eastAsia" w:hAnsi="仿宋_GB2312"/>
          <w:color w:val="000000"/>
          <w:sz w:val="32"/>
          <w:lang w:val="en-US" w:eastAsia="zh-CN"/>
        </w:rPr>
        <w:t>数</w:t>
      </w:r>
      <w:r>
        <w:rPr>
          <w:rFonts w:hint="eastAsia" w:ascii="仿宋_GB2312" w:hAnsi="仿宋_GB2312" w:eastAsia="仿宋_GB2312"/>
          <w:color w:val="000000"/>
          <w:sz w:val="32"/>
          <w:lang w:eastAsia="zh-CN"/>
        </w:rPr>
        <w:t>）</w:t>
      </w:r>
      <w:r>
        <w:rPr>
          <w:rFonts w:hint="eastAsia" w:ascii="仿宋_GB2312" w:hAnsi="仿宋_GB2312" w:eastAsia="仿宋_GB2312"/>
          <w:color w:val="000000"/>
          <w:sz w:val="32"/>
        </w:rPr>
        <w:t>。合并财务报表的合并范围以</w:t>
      </w:r>
      <w:r>
        <w:rPr>
          <w:rFonts w:hint="eastAsia" w:hAnsi="仿宋_GB2312"/>
          <w:color w:val="000000"/>
          <w:sz w:val="32"/>
          <w:lang w:val="en-US" w:eastAsia="zh-CN"/>
        </w:rPr>
        <w:t>控股企业（单位）</w:t>
      </w:r>
      <w:r>
        <w:rPr>
          <w:rFonts w:hint="eastAsia" w:ascii="仿宋_GB2312" w:hAnsi="仿宋_GB2312" w:eastAsia="仿宋_GB2312"/>
          <w:color w:val="000000"/>
          <w:sz w:val="32"/>
        </w:rPr>
        <w:t>予以确定。</w:t>
      </w:r>
    </w:p>
    <w:p>
      <w:pPr>
        <w:keepNext w:val="0"/>
        <w:keepLines w:val="0"/>
        <w:pageBreakBefore w:val="0"/>
        <w:widowControl/>
        <w:kinsoku/>
        <w:wordWrap/>
        <w:overflowPunct/>
        <w:topLinePunct w:val="0"/>
        <w:autoSpaceDE/>
        <w:autoSpaceDN/>
        <w:adjustRightInd/>
        <w:snapToGrid/>
        <w:spacing w:line="560" w:lineRule="exact"/>
        <w:ind w:right="-289" w:firstLine="643" w:firstLineChars="200"/>
        <w:jc w:val="both"/>
        <w:textAlignment w:val="auto"/>
        <w:rPr>
          <w:rFonts w:hint="eastAsia" w:ascii="仿宋_GB2312" w:hAnsi="仿宋_GB2312" w:eastAsia="仿宋_GB2312"/>
          <w:color w:val="000000"/>
          <w:sz w:val="32"/>
        </w:rPr>
      </w:pPr>
      <w:r>
        <w:rPr>
          <w:rFonts w:hint="eastAsia" w:ascii="仿宋_GB2312" w:hAnsi="仿宋_GB2312" w:eastAsia="仿宋_GB2312"/>
          <w:b/>
          <w:color w:val="000000"/>
          <w:sz w:val="32"/>
          <w:lang w:val="en-US" w:eastAsia="zh-CN"/>
        </w:rPr>
        <w:t>1.</w:t>
      </w:r>
      <w:r>
        <w:rPr>
          <w:rFonts w:hint="eastAsia" w:ascii="仿宋_GB2312" w:hAnsi="仿宋_GB2312" w:eastAsia="仿宋_GB2312"/>
          <w:b/>
          <w:color w:val="000000"/>
          <w:sz w:val="32"/>
        </w:rPr>
        <w:t>营业收入</w:t>
      </w:r>
      <w:r>
        <w:rPr>
          <w:rFonts w:hint="eastAsia" w:ascii="仿宋_GB2312" w:hAnsi="仿宋_GB2312" w:eastAsia="仿宋_GB2312"/>
          <w:b/>
          <w:color w:val="000000"/>
          <w:sz w:val="32"/>
          <w:lang w:eastAsia="zh-CN"/>
        </w:rPr>
        <w:t>：</w:t>
      </w:r>
      <w:r>
        <w:rPr>
          <w:rFonts w:hint="eastAsia" w:ascii="仿宋_GB2312" w:hAnsi="仿宋_GB2312" w:eastAsia="仿宋_GB2312"/>
          <w:color w:val="000000"/>
          <w:sz w:val="32"/>
        </w:rPr>
        <w:t xml:space="preserve">企业的所有收入，不含增值税，即主营业务和非主营业务、境内和境外的收入。商业银行的营业收入为利息收入与非利息营业收入之和（不扣减对应的支出）。保险公司的营业收入是保险费和年金收入扣除储蓄的资本收益或损失。 </w:t>
      </w:r>
    </w:p>
    <w:p>
      <w:pPr>
        <w:keepNext w:val="0"/>
        <w:keepLines w:val="0"/>
        <w:pageBreakBefore w:val="0"/>
        <w:widowControl/>
        <w:kinsoku/>
        <w:wordWrap/>
        <w:overflowPunct/>
        <w:topLinePunct w:val="0"/>
        <w:autoSpaceDE/>
        <w:autoSpaceDN/>
        <w:adjustRightInd/>
        <w:snapToGrid/>
        <w:spacing w:line="560" w:lineRule="exact"/>
        <w:ind w:right="-289" w:firstLine="643" w:firstLineChars="200"/>
        <w:jc w:val="both"/>
        <w:textAlignment w:val="auto"/>
        <w:rPr>
          <w:rFonts w:hint="eastAsia" w:ascii="仿宋_GB2312" w:hAnsi="仿宋_GB2312" w:eastAsia="仿宋_GB2312"/>
          <w:color w:val="000000"/>
          <w:sz w:val="32"/>
        </w:rPr>
      </w:pPr>
      <w:r>
        <w:rPr>
          <w:rFonts w:hint="eastAsia" w:ascii="仿宋_GB2312" w:hAnsi="仿宋_GB2312" w:eastAsia="仿宋_GB2312"/>
          <w:b/>
          <w:color w:val="000000"/>
          <w:sz w:val="32"/>
          <w:lang w:val="en-US" w:eastAsia="zh-CN"/>
        </w:rPr>
        <w:t>2.净利润：</w:t>
      </w:r>
      <w:r>
        <w:rPr>
          <w:rFonts w:hint="eastAsia" w:ascii="仿宋_GB2312" w:hAnsi="仿宋_GB2312" w:eastAsia="仿宋_GB2312"/>
          <w:color w:val="000000"/>
          <w:sz w:val="32"/>
        </w:rPr>
        <w:t>利润扣除所得税。</w:t>
      </w:r>
    </w:p>
    <w:p>
      <w:pPr>
        <w:keepNext w:val="0"/>
        <w:keepLines w:val="0"/>
        <w:pageBreakBefore w:val="0"/>
        <w:widowControl/>
        <w:kinsoku/>
        <w:wordWrap/>
        <w:overflowPunct/>
        <w:topLinePunct w:val="0"/>
        <w:autoSpaceDE/>
        <w:autoSpaceDN/>
        <w:adjustRightInd/>
        <w:snapToGrid/>
        <w:spacing w:line="560" w:lineRule="exact"/>
        <w:ind w:right="-289" w:firstLine="643" w:firstLineChars="200"/>
        <w:jc w:val="both"/>
        <w:textAlignment w:val="auto"/>
        <w:rPr>
          <w:rFonts w:hint="eastAsia" w:ascii="仿宋_GB2312" w:hAnsi="仿宋_GB2312" w:eastAsia="仿宋_GB2312"/>
          <w:color w:val="000000"/>
          <w:sz w:val="32"/>
        </w:rPr>
      </w:pPr>
      <w:r>
        <w:rPr>
          <w:rFonts w:hint="eastAsia" w:ascii="仿宋_GB2312" w:hAnsi="仿宋_GB2312" w:eastAsia="仿宋_GB2312"/>
          <w:b/>
          <w:color w:val="000000"/>
          <w:sz w:val="32"/>
          <w:lang w:val="en-US" w:eastAsia="zh-CN"/>
        </w:rPr>
        <w:t>3.归属母公司净利润：</w:t>
      </w:r>
      <w:r>
        <w:rPr>
          <w:rFonts w:hint="eastAsia" w:ascii="仿宋_GB2312" w:hAnsi="仿宋_GB2312" w:eastAsia="仿宋_GB2312"/>
          <w:color w:val="000000"/>
          <w:sz w:val="32"/>
        </w:rPr>
        <w:t>净利润扣除少数股东损益，即归属于母公司所有者的净利润。</w:t>
      </w:r>
    </w:p>
    <w:p>
      <w:pPr>
        <w:keepNext w:val="0"/>
        <w:keepLines w:val="0"/>
        <w:pageBreakBefore w:val="0"/>
        <w:widowControl/>
        <w:kinsoku/>
        <w:wordWrap/>
        <w:overflowPunct/>
        <w:topLinePunct w:val="0"/>
        <w:autoSpaceDE/>
        <w:autoSpaceDN/>
        <w:adjustRightInd/>
        <w:snapToGrid/>
        <w:spacing w:line="560" w:lineRule="exact"/>
        <w:ind w:right="-289" w:firstLine="643" w:firstLineChars="200"/>
        <w:jc w:val="both"/>
        <w:textAlignment w:val="auto"/>
        <w:rPr>
          <w:rFonts w:hint="eastAsia" w:ascii="仿宋_GB2312" w:hAnsi="仿宋_GB2312" w:eastAsia="仿宋_GB2312"/>
          <w:color w:val="000000"/>
          <w:sz w:val="32"/>
        </w:rPr>
      </w:pPr>
      <w:r>
        <w:rPr>
          <w:rFonts w:hint="eastAsia" w:ascii="仿宋_GB2312" w:hAnsi="仿宋_GB2312" w:eastAsia="仿宋_GB2312"/>
          <w:b/>
          <w:color w:val="000000"/>
          <w:sz w:val="32"/>
          <w:lang w:val="en-US" w:eastAsia="zh-CN"/>
        </w:rPr>
        <w:t>4.资产总额：</w:t>
      </w:r>
      <w:r>
        <w:rPr>
          <w:rFonts w:hint="eastAsia" w:ascii="仿宋_GB2312" w:hAnsi="仿宋_GB2312" w:eastAsia="仿宋_GB2312"/>
          <w:color w:val="000000"/>
          <w:sz w:val="32"/>
        </w:rPr>
        <w:t>年末的资产总额。</w:t>
      </w:r>
    </w:p>
    <w:p>
      <w:pPr>
        <w:keepNext w:val="0"/>
        <w:keepLines w:val="0"/>
        <w:pageBreakBefore w:val="0"/>
        <w:widowControl/>
        <w:kinsoku/>
        <w:wordWrap/>
        <w:overflowPunct/>
        <w:topLinePunct w:val="0"/>
        <w:autoSpaceDE/>
        <w:autoSpaceDN/>
        <w:adjustRightInd/>
        <w:snapToGrid/>
        <w:spacing w:line="560" w:lineRule="exact"/>
        <w:ind w:right="-289" w:firstLine="643" w:firstLineChars="200"/>
        <w:jc w:val="both"/>
        <w:textAlignment w:val="auto"/>
        <w:rPr>
          <w:rFonts w:hint="eastAsia" w:ascii="仿宋_GB2312" w:hAnsi="仿宋_GB2312" w:eastAsia="仿宋_GB2312"/>
          <w:color w:val="000000"/>
          <w:sz w:val="32"/>
        </w:rPr>
      </w:pPr>
      <w:r>
        <w:rPr>
          <w:rFonts w:hint="eastAsia" w:ascii="仿宋_GB2312" w:hAnsi="仿宋_GB2312" w:eastAsia="仿宋_GB2312"/>
          <w:b/>
          <w:color w:val="000000"/>
          <w:sz w:val="32"/>
          <w:lang w:val="en-US" w:eastAsia="zh-CN"/>
        </w:rPr>
        <w:t>5.所有者权益：</w:t>
      </w:r>
      <w:r>
        <w:rPr>
          <w:rFonts w:hint="eastAsia" w:ascii="仿宋_GB2312" w:hAnsi="仿宋_GB2312" w:eastAsia="仿宋_GB2312"/>
          <w:color w:val="000000"/>
          <w:sz w:val="32"/>
        </w:rPr>
        <w:t>年末的所有者权益总额。</w:t>
      </w:r>
    </w:p>
    <w:p>
      <w:pPr>
        <w:keepNext w:val="0"/>
        <w:keepLines w:val="0"/>
        <w:pageBreakBefore w:val="0"/>
        <w:widowControl/>
        <w:kinsoku/>
        <w:wordWrap/>
        <w:overflowPunct/>
        <w:topLinePunct w:val="0"/>
        <w:autoSpaceDE/>
        <w:autoSpaceDN/>
        <w:adjustRightInd/>
        <w:snapToGrid/>
        <w:spacing w:line="560" w:lineRule="exact"/>
        <w:ind w:right="-289" w:firstLine="643" w:firstLineChars="200"/>
        <w:jc w:val="both"/>
        <w:textAlignment w:val="auto"/>
        <w:rPr>
          <w:rFonts w:hint="eastAsia" w:ascii="仿宋_GB2312" w:hAnsi="仿宋_GB2312" w:eastAsia="仿宋_GB2312"/>
          <w:color w:val="000000"/>
          <w:sz w:val="32"/>
        </w:rPr>
      </w:pPr>
      <w:r>
        <w:rPr>
          <w:rFonts w:hint="eastAsia" w:ascii="仿宋_GB2312" w:hAnsi="仿宋_GB2312" w:eastAsia="仿宋_GB2312"/>
          <w:b/>
          <w:color w:val="000000"/>
          <w:sz w:val="32"/>
          <w:lang w:val="en-US" w:eastAsia="zh-CN"/>
        </w:rPr>
        <w:t>6.归属母公司所有者权益：</w:t>
      </w:r>
      <w:r>
        <w:rPr>
          <w:rFonts w:hint="eastAsia" w:ascii="仿宋_GB2312" w:hAnsi="仿宋_GB2312" w:eastAsia="仿宋_GB2312"/>
          <w:color w:val="000000"/>
          <w:sz w:val="32"/>
        </w:rPr>
        <w:t>所有者权益扣除少数股东权益，即归属于母公司所有者权益。</w:t>
      </w:r>
    </w:p>
    <w:p>
      <w:pPr>
        <w:keepNext w:val="0"/>
        <w:keepLines w:val="0"/>
        <w:pageBreakBefore w:val="0"/>
        <w:widowControl/>
        <w:kinsoku/>
        <w:wordWrap/>
        <w:overflowPunct/>
        <w:topLinePunct w:val="0"/>
        <w:autoSpaceDE/>
        <w:autoSpaceDN/>
        <w:adjustRightInd/>
        <w:snapToGrid/>
        <w:spacing w:line="560" w:lineRule="exact"/>
        <w:ind w:right="-289" w:firstLine="643" w:firstLineChars="200"/>
        <w:jc w:val="both"/>
        <w:textAlignment w:val="auto"/>
        <w:rPr>
          <w:rFonts w:hint="eastAsia" w:ascii="仿宋_GB2312" w:hAnsi="仿宋_GB2312" w:eastAsia="仿宋_GB2312"/>
          <w:color w:val="000000"/>
          <w:sz w:val="32"/>
        </w:rPr>
      </w:pPr>
      <w:r>
        <w:rPr>
          <w:rFonts w:hint="eastAsia" w:ascii="仿宋_GB2312" w:hAnsi="仿宋_GB2312" w:eastAsia="仿宋_GB2312"/>
          <w:b/>
          <w:color w:val="000000"/>
          <w:sz w:val="32"/>
          <w:lang w:val="en-US" w:eastAsia="zh-CN"/>
        </w:rPr>
        <w:t>7、纳税总额：</w:t>
      </w:r>
      <w:r>
        <w:rPr>
          <w:rFonts w:hint="eastAsia" w:ascii="仿宋_GB2312" w:hAnsi="仿宋_GB2312" w:eastAsia="仿宋_GB2312"/>
          <w:color w:val="000000"/>
          <w:sz w:val="32"/>
        </w:rPr>
        <w:t>在中国大陆境内实际缴纳的税收总额，包括增值税、消费税、营业税、企业所得税以及其他各税种税收，不包括本企业（集团）代扣代缴其他企业或个人的各种税收，也不包括教育费附加、文化事业建设费等各项非税收收入。</w:t>
      </w:r>
    </w:p>
    <w:p>
      <w:pPr>
        <w:keepNext w:val="0"/>
        <w:keepLines w:val="0"/>
        <w:pageBreakBefore w:val="0"/>
        <w:widowControl/>
        <w:kinsoku/>
        <w:wordWrap/>
        <w:overflowPunct/>
        <w:topLinePunct w:val="0"/>
        <w:autoSpaceDE/>
        <w:autoSpaceDN/>
        <w:adjustRightInd/>
        <w:snapToGrid/>
        <w:spacing w:line="560" w:lineRule="exact"/>
        <w:ind w:right="-289" w:firstLine="643" w:firstLineChars="200"/>
        <w:jc w:val="both"/>
        <w:textAlignment w:val="auto"/>
        <w:rPr>
          <w:rFonts w:hint="eastAsia" w:ascii="仿宋_GB2312" w:hAnsi="仿宋_GB2312" w:eastAsia="仿宋_GB2312"/>
          <w:color w:val="000000"/>
          <w:sz w:val="32"/>
        </w:rPr>
      </w:pPr>
      <w:r>
        <w:rPr>
          <w:rFonts w:hint="eastAsia" w:ascii="仿宋_GB2312" w:hAnsi="仿宋_GB2312" w:eastAsia="仿宋_GB2312"/>
          <w:b/>
          <w:color w:val="000000"/>
          <w:sz w:val="32"/>
          <w:lang w:val="en-US" w:eastAsia="zh-CN"/>
        </w:rPr>
        <w:t>8.研发费用：</w:t>
      </w:r>
      <w:r>
        <w:rPr>
          <w:rFonts w:hint="eastAsia" w:ascii="仿宋_GB2312" w:hAnsi="仿宋_GB2312" w:eastAsia="仿宋_GB2312"/>
          <w:color w:val="000000"/>
          <w:sz w:val="32"/>
        </w:rPr>
        <w:t>指企业研究开发新产品、新技术、新工艺所发生的各项费用，包括新产品设计费、工艺规程制定费、设备调整费、原材料和半成品的实验费、技术图书资料费、研究机构人员的工资、研究设备的折旧、新产品的试制、技术研究有关的其他经费以及委托其他单位进行科研试制的费用。</w:t>
      </w:r>
    </w:p>
    <w:p>
      <w:pPr>
        <w:keepNext w:val="0"/>
        <w:keepLines w:val="0"/>
        <w:pageBreakBefore w:val="0"/>
        <w:widowControl/>
        <w:kinsoku/>
        <w:wordWrap/>
        <w:overflowPunct/>
        <w:topLinePunct w:val="0"/>
        <w:autoSpaceDE/>
        <w:autoSpaceDN/>
        <w:adjustRightInd/>
        <w:snapToGrid/>
        <w:spacing w:line="560" w:lineRule="exact"/>
        <w:ind w:right="-289" w:firstLine="643" w:firstLineChars="200"/>
        <w:jc w:val="both"/>
        <w:textAlignment w:val="auto"/>
        <w:rPr>
          <w:rFonts w:hint="eastAsia" w:ascii="仿宋_GB2312" w:hAnsi="仿宋_GB2312" w:eastAsia="仿宋_GB2312"/>
          <w:color w:val="000000"/>
          <w:sz w:val="32"/>
        </w:rPr>
      </w:pPr>
      <w:r>
        <w:rPr>
          <w:rFonts w:hint="eastAsia" w:ascii="仿宋_GB2312" w:hAnsi="仿宋_GB2312" w:eastAsia="仿宋_GB2312"/>
          <w:b/>
          <w:color w:val="000000"/>
          <w:sz w:val="32"/>
          <w:lang w:val="en-US" w:eastAsia="zh-CN"/>
        </w:rPr>
        <w:t>9.从业人数：</w:t>
      </w:r>
      <w:r>
        <w:rPr>
          <w:rFonts w:hint="eastAsia" w:ascii="仿宋_GB2312" w:hAnsi="仿宋_GB2312" w:eastAsia="仿宋_GB2312"/>
          <w:color w:val="000000"/>
          <w:sz w:val="32"/>
        </w:rPr>
        <w:t>年度平均人数（含所有合并报表企业的人数）。</w:t>
      </w:r>
    </w:p>
    <w:p>
      <w:pPr>
        <w:keepNext w:val="0"/>
        <w:keepLines w:val="0"/>
        <w:pageBreakBefore w:val="0"/>
        <w:widowControl/>
        <w:kinsoku/>
        <w:wordWrap/>
        <w:overflowPunct/>
        <w:topLinePunct w:val="0"/>
        <w:autoSpaceDE/>
        <w:autoSpaceDN/>
        <w:adjustRightInd/>
        <w:snapToGrid/>
        <w:spacing w:line="560" w:lineRule="exact"/>
        <w:ind w:right="-289" w:firstLine="643" w:firstLineChars="200"/>
        <w:jc w:val="both"/>
        <w:textAlignment w:val="auto"/>
        <w:rPr>
          <w:rFonts w:hint="eastAsia" w:ascii="仿宋_GB2312" w:hAnsi="仿宋_GB2312" w:eastAsia="仿宋_GB2312"/>
          <w:color w:val="000000"/>
          <w:sz w:val="32"/>
          <w:lang w:val="en-US" w:eastAsia="zh-CN"/>
        </w:rPr>
      </w:pPr>
      <w:r>
        <w:rPr>
          <w:rFonts w:hint="eastAsia" w:ascii="仿宋_GB2312" w:hAnsi="仿宋_GB2312" w:eastAsia="仿宋_GB2312"/>
          <w:b/>
          <w:color w:val="000000"/>
          <w:sz w:val="32"/>
          <w:lang w:val="en-US" w:eastAsia="zh-CN"/>
        </w:rPr>
        <w:t>10.</w:t>
      </w:r>
      <w:r>
        <w:rPr>
          <w:rFonts w:hint="eastAsia" w:ascii="仿宋_GB2312" w:hAnsi="仿宋_GB2312" w:eastAsia="仿宋_GB2312"/>
          <w:b/>
          <w:color w:val="000000"/>
          <w:sz w:val="32"/>
        </w:rPr>
        <w:t>海外收入、海外资产、海外员工</w:t>
      </w:r>
      <w:r>
        <w:rPr>
          <w:rFonts w:hint="eastAsia" w:ascii="仿宋_GB2312" w:hAnsi="仿宋_GB2312" w:eastAsia="仿宋_GB2312"/>
          <w:b/>
          <w:color w:val="000000"/>
          <w:sz w:val="32"/>
          <w:lang w:eastAsia="zh-CN"/>
        </w:rPr>
        <w:t>：</w:t>
      </w:r>
      <w:r>
        <w:rPr>
          <w:rFonts w:hint="eastAsia" w:ascii="仿宋_GB2312" w:hAnsi="仿宋_GB2312" w:eastAsia="仿宋_GB2312"/>
          <w:color w:val="000000"/>
          <w:sz w:val="32"/>
        </w:rPr>
        <w:t>是指企业在中国大陆以外的营业收入、资产、员工。海外收入、出口收入以平均汇率折算</w:t>
      </w:r>
      <w:r>
        <w:rPr>
          <w:rFonts w:hint="eastAsia" w:ascii="仿宋_GB2312" w:hAnsi="仿宋_GB2312" w:eastAsia="仿宋_GB2312"/>
          <w:color w:val="000000"/>
          <w:sz w:val="32"/>
          <w:lang w:eastAsia="zh-CN"/>
        </w:rPr>
        <w:t>；</w:t>
      </w:r>
      <w:r>
        <w:rPr>
          <w:rFonts w:hint="eastAsia" w:ascii="仿宋_GB2312" w:hAnsi="仿宋_GB2312" w:eastAsia="仿宋_GB2312"/>
          <w:color w:val="000000"/>
          <w:sz w:val="32"/>
        </w:rPr>
        <w:t>海外资产以年底汇率折算。平均汇率：</w:t>
      </w:r>
      <w:r>
        <w:rPr>
          <w:rFonts w:hint="eastAsia" w:ascii="仿宋_GB2312" w:hAnsi="仿宋_GB2312" w:eastAsia="仿宋_GB2312"/>
          <w:color w:val="000000"/>
          <w:sz w:val="32"/>
          <w:lang w:val="en-US" w:eastAsia="zh-CN"/>
        </w:rPr>
        <w:t>以当年平均汇率折算。</w:t>
      </w:r>
    </w:p>
    <w:p>
      <w:pPr>
        <w:keepNext w:val="0"/>
        <w:keepLines w:val="0"/>
        <w:pageBreakBefore w:val="0"/>
        <w:widowControl/>
        <w:kinsoku/>
        <w:wordWrap/>
        <w:overflowPunct/>
        <w:topLinePunct w:val="0"/>
        <w:autoSpaceDE/>
        <w:autoSpaceDN/>
        <w:adjustRightInd/>
        <w:snapToGrid/>
        <w:spacing w:line="560" w:lineRule="exact"/>
        <w:ind w:right="-289" w:firstLine="643" w:firstLineChars="200"/>
        <w:jc w:val="both"/>
        <w:textAlignment w:val="auto"/>
        <w:rPr>
          <w:rFonts w:hint="eastAsia" w:ascii="仿宋_GB2312" w:hAnsi="仿宋_GB2312" w:eastAsia="仿宋_GB2312"/>
          <w:color w:val="000000"/>
          <w:sz w:val="32"/>
          <w:lang w:val="en-US" w:eastAsia="zh-CN"/>
        </w:rPr>
      </w:pPr>
      <w:r>
        <w:rPr>
          <w:rFonts w:hint="eastAsia" w:ascii="仿宋_GB2312" w:hAnsi="仿宋_GB2312" w:eastAsia="仿宋_GB2312"/>
          <w:b/>
          <w:color w:val="000000"/>
          <w:sz w:val="32"/>
          <w:lang w:val="en-US" w:eastAsia="zh-CN"/>
        </w:rPr>
        <w:t>11.战新业务总收入、战新业务利润总额、战新业务资产总额、</w:t>
      </w:r>
      <w:r>
        <w:rPr>
          <w:rFonts w:hint="eastAsia" w:ascii="仿宋_GB2312" w:hAnsi="仿宋_GB2312" w:eastAsia="仿宋_GB2312"/>
          <w:b/>
          <w:color w:val="000000"/>
          <w:sz w:val="32"/>
        </w:rPr>
        <w:t>战新业务</w:t>
      </w:r>
      <w:r>
        <w:rPr>
          <w:rFonts w:hint="eastAsia" w:ascii="仿宋_GB2312" w:hAnsi="仿宋_GB2312" w:eastAsia="仿宋_GB2312"/>
          <w:b/>
          <w:color w:val="000000"/>
          <w:sz w:val="32"/>
          <w:lang w:val="en-US" w:eastAsia="zh-CN"/>
        </w:rPr>
        <w:t>员工人数（人）：</w:t>
      </w:r>
      <w:r>
        <w:rPr>
          <w:rFonts w:hint="eastAsia" w:ascii="仿宋_GB2312" w:hAnsi="仿宋_GB2312" w:eastAsia="仿宋_GB2312"/>
          <w:color w:val="000000"/>
          <w:sz w:val="32"/>
          <w:lang w:val="en-US" w:eastAsia="zh-CN"/>
        </w:rPr>
        <w:t>均填报母公司战略新兴产业相关数据。</w:t>
      </w:r>
    </w:p>
    <w:p>
      <w:pPr>
        <w:keepNext w:val="0"/>
        <w:keepLines w:val="0"/>
        <w:pageBreakBefore w:val="0"/>
        <w:widowControl/>
        <w:kinsoku/>
        <w:wordWrap/>
        <w:overflowPunct/>
        <w:topLinePunct w:val="0"/>
        <w:autoSpaceDE/>
        <w:autoSpaceDN/>
        <w:adjustRightInd/>
        <w:snapToGrid/>
        <w:spacing w:line="560" w:lineRule="exact"/>
        <w:ind w:right="-289" w:firstLine="640" w:firstLineChars="200"/>
        <w:jc w:val="both"/>
        <w:textAlignment w:val="auto"/>
        <w:rPr>
          <w:rFonts w:hint="eastAsia" w:ascii="黑体" w:hAnsi="黑体" w:eastAsia="黑体"/>
          <w:color w:val="000000"/>
          <w:sz w:val="32"/>
        </w:rPr>
      </w:pPr>
      <w:r>
        <w:rPr>
          <w:rFonts w:hint="eastAsia" w:ascii="黑体" w:hAnsi="黑体" w:eastAsia="黑体"/>
          <w:color w:val="000000"/>
          <w:sz w:val="32"/>
          <w:lang w:val="en-US" w:eastAsia="zh-CN"/>
        </w:rPr>
        <w:t>五</w:t>
      </w:r>
      <w:r>
        <w:rPr>
          <w:rFonts w:hint="eastAsia" w:ascii="黑体" w:hAnsi="黑体" w:eastAsia="黑体"/>
          <w:color w:val="000000"/>
          <w:sz w:val="32"/>
        </w:rPr>
        <w:t>、战略性新兴产业的行业分类代码如下</w:t>
      </w:r>
    </w:p>
    <w:p>
      <w:pPr>
        <w:keepNext w:val="0"/>
        <w:keepLines w:val="0"/>
        <w:pageBreakBefore w:val="0"/>
        <w:widowControl/>
        <w:kinsoku/>
        <w:wordWrap/>
        <w:overflowPunct/>
        <w:topLinePunct w:val="0"/>
        <w:autoSpaceDE/>
        <w:autoSpaceDN/>
        <w:adjustRightInd/>
        <w:snapToGrid/>
        <w:spacing w:line="560" w:lineRule="exact"/>
        <w:ind w:right="-289" w:firstLine="640" w:firstLineChars="200"/>
        <w:jc w:val="both"/>
        <w:textAlignment w:val="auto"/>
        <w:rPr>
          <w:rFonts w:hint="eastAsia" w:ascii="仿宋_GB2312" w:hAnsi="仿宋_GB2312" w:eastAsia="仿宋_GB2312"/>
          <w:color w:val="000000"/>
          <w:sz w:val="32"/>
          <w:lang w:eastAsia="zh-CN"/>
        </w:rPr>
      </w:pPr>
      <w:r>
        <w:rPr>
          <w:rFonts w:hint="eastAsia" w:ascii="仿宋_GB2312" w:hAnsi="仿宋_GB2312" w:eastAsia="仿宋_GB2312"/>
          <w:color w:val="000000"/>
          <w:sz w:val="32"/>
        </w:rPr>
        <w:t>1</w:t>
      </w:r>
      <w:r>
        <w:rPr>
          <w:rFonts w:hint="eastAsia" w:ascii="仿宋_GB2312" w:hAnsi="仿宋_GB2312" w:eastAsia="仿宋_GB2312"/>
          <w:color w:val="000000"/>
          <w:sz w:val="32"/>
          <w:lang w:val="en-US" w:eastAsia="zh-CN"/>
        </w:rPr>
        <w:t>.</w:t>
      </w:r>
      <w:r>
        <w:rPr>
          <w:rFonts w:hint="eastAsia" w:ascii="仿宋_GB2312" w:hAnsi="仿宋_GB2312" w:eastAsia="仿宋_GB2312"/>
          <w:color w:val="000000"/>
          <w:sz w:val="32"/>
        </w:rPr>
        <w:t>高端装备产业</w:t>
      </w:r>
      <w:r>
        <w:rPr>
          <w:rFonts w:hint="eastAsia" w:ascii="仿宋_GB2312" w:hAnsi="仿宋_GB2312" w:eastAsia="仿宋_GB2312"/>
          <w:color w:val="000000"/>
          <w:sz w:val="32"/>
          <w:lang w:eastAsia="zh-CN"/>
        </w:rPr>
        <w:t>、</w:t>
      </w:r>
      <w:r>
        <w:rPr>
          <w:rFonts w:hint="eastAsia" w:ascii="仿宋_GB2312" w:hAnsi="仿宋_GB2312" w:eastAsia="仿宋_GB2312"/>
          <w:color w:val="000000"/>
          <w:sz w:val="32"/>
        </w:rPr>
        <w:t>2</w:t>
      </w:r>
      <w:r>
        <w:rPr>
          <w:rFonts w:hint="eastAsia" w:ascii="仿宋_GB2312" w:hAnsi="仿宋_GB2312" w:eastAsia="仿宋_GB2312"/>
          <w:color w:val="000000"/>
          <w:sz w:val="32"/>
          <w:lang w:val="en-US" w:eastAsia="zh-CN"/>
        </w:rPr>
        <w:t>.高端化工产业</w:t>
      </w:r>
      <w:r>
        <w:rPr>
          <w:rFonts w:hint="eastAsia" w:ascii="仿宋_GB2312" w:hAnsi="仿宋_GB2312" w:eastAsia="仿宋_GB2312"/>
          <w:color w:val="000000"/>
          <w:sz w:val="32"/>
          <w:lang w:eastAsia="zh-CN"/>
        </w:rPr>
        <w:t>、</w:t>
      </w:r>
      <w:r>
        <w:rPr>
          <w:rFonts w:hint="eastAsia" w:ascii="仿宋_GB2312" w:hAnsi="仿宋_GB2312" w:eastAsia="仿宋_GB2312"/>
          <w:color w:val="000000"/>
          <w:sz w:val="32"/>
        </w:rPr>
        <w:t>3</w:t>
      </w:r>
      <w:r>
        <w:rPr>
          <w:rFonts w:hint="eastAsia" w:ascii="仿宋_GB2312" w:hAnsi="仿宋_GB2312" w:eastAsia="仿宋_GB2312"/>
          <w:color w:val="000000"/>
          <w:sz w:val="32"/>
          <w:lang w:val="en-US" w:eastAsia="zh-CN"/>
        </w:rPr>
        <w:t>.</w:t>
      </w:r>
      <w:r>
        <w:rPr>
          <w:rFonts w:hint="eastAsia" w:ascii="仿宋_GB2312" w:hAnsi="仿宋_GB2312" w:eastAsia="仿宋_GB2312"/>
          <w:color w:val="000000"/>
          <w:sz w:val="32"/>
        </w:rPr>
        <w:t>新材料产业</w:t>
      </w:r>
      <w:r>
        <w:rPr>
          <w:rFonts w:hint="eastAsia" w:ascii="仿宋_GB2312" w:hAnsi="仿宋_GB2312" w:eastAsia="仿宋_GB2312"/>
          <w:color w:val="000000"/>
          <w:sz w:val="32"/>
          <w:lang w:eastAsia="zh-CN"/>
        </w:rPr>
        <w:t>、</w:t>
      </w:r>
    </w:p>
    <w:p>
      <w:pPr>
        <w:keepNext w:val="0"/>
        <w:keepLines w:val="0"/>
        <w:pageBreakBefore w:val="0"/>
        <w:widowControl/>
        <w:kinsoku/>
        <w:wordWrap/>
        <w:overflowPunct/>
        <w:topLinePunct w:val="0"/>
        <w:autoSpaceDE/>
        <w:autoSpaceDN/>
        <w:adjustRightInd/>
        <w:snapToGrid/>
        <w:spacing w:line="560" w:lineRule="exact"/>
        <w:ind w:right="-289" w:firstLine="640" w:firstLineChars="200"/>
        <w:jc w:val="both"/>
        <w:textAlignment w:val="auto"/>
        <w:rPr>
          <w:rFonts w:hint="eastAsia" w:ascii="仿宋_GB2312" w:hAnsi="仿宋_GB2312" w:eastAsia="仿宋_GB2312"/>
          <w:color w:val="000000"/>
          <w:sz w:val="32"/>
          <w:lang w:eastAsia="zh-CN"/>
        </w:rPr>
      </w:pPr>
      <w:r>
        <w:rPr>
          <w:rFonts w:hint="eastAsia" w:ascii="仿宋_GB2312" w:hAnsi="仿宋_GB2312" w:eastAsia="仿宋_GB2312"/>
          <w:color w:val="000000"/>
          <w:sz w:val="32"/>
        </w:rPr>
        <w:t>4</w:t>
      </w:r>
      <w:r>
        <w:rPr>
          <w:rFonts w:hint="eastAsia" w:ascii="仿宋_GB2312" w:hAnsi="仿宋_GB2312" w:eastAsia="仿宋_GB2312"/>
          <w:color w:val="000000"/>
          <w:sz w:val="32"/>
          <w:lang w:val="en-US" w:eastAsia="zh-CN"/>
        </w:rPr>
        <w:t>.</w:t>
      </w:r>
      <w:r>
        <w:rPr>
          <w:rFonts w:hint="eastAsia" w:ascii="仿宋_GB2312" w:hAnsi="仿宋_GB2312" w:eastAsia="仿宋_GB2312"/>
          <w:color w:val="000000"/>
          <w:sz w:val="32"/>
        </w:rPr>
        <w:t>新能源产业</w:t>
      </w:r>
      <w:r>
        <w:rPr>
          <w:rFonts w:hint="eastAsia" w:ascii="仿宋_GB2312" w:hAnsi="仿宋_GB2312" w:eastAsia="仿宋_GB2312"/>
          <w:color w:val="000000"/>
          <w:sz w:val="32"/>
          <w:lang w:eastAsia="zh-CN"/>
        </w:rPr>
        <w:t>、</w:t>
      </w:r>
      <w:r>
        <w:rPr>
          <w:rFonts w:hint="eastAsia" w:ascii="仿宋_GB2312" w:hAnsi="仿宋_GB2312" w:eastAsia="仿宋_GB2312"/>
          <w:color w:val="000000"/>
          <w:sz w:val="32"/>
        </w:rPr>
        <w:t>5</w:t>
      </w:r>
      <w:r>
        <w:rPr>
          <w:rFonts w:hint="eastAsia" w:ascii="仿宋_GB2312" w:hAnsi="仿宋_GB2312" w:eastAsia="仿宋_GB2312"/>
          <w:color w:val="000000"/>
          <w:sz w:val="32"/>
          <w:lang w:val="en-US" w:eastAsia="zh-CN"/>
        </w:rPr>
        <w:t>.新医药产业</w:t>
      </w:r>
      <w:r>
        <w:rPr>
          <w:rFonts w:hint="eastAsia" w:ascii="仿宋_GB2312" w:hAnsi="仿宋_GB2312" w:eastAsia="仿宋_GB2312"/>
          <w:color w:val="000000"/>
          <w:sz w:val="32"/>
          <w:lang w:eastAsia="zh-CN"/>
        </w:rPr>
        <w:t>、</w:t>
      </w:r>
      <w:r>
        <w:rPr>
          <w:rFonts w:hint="eastAsia" w:ascii="仿宋_GB2312" w:hAnsi="仿宋_GB2312" w:eastAsia="仿宋_GB2312"/>
          <w:color w:val="000000"/>
          <w:sz w:val="32"/>
        </w:rPr>
        <w:t>6</w:t>
      </w:r>
      <w:r>
        <w:rPr>
          <w:rFonts w:hint="eastAsia" w:ascii="仿宋_GB2312" w:hAnsi="仿宋_GB2312" w:eastAsia="仿宋_GB2312"/>
          <w:color w:val="000000"/>
          <w:sz w:val="32"/>
          <w:lang w:val="en-US" w:eastAsia="zh-CN"/>
        </w:rPr>
        <w:t>.新一代信息技术</w:t>
      </w:r>
      <w:r>
        <w:rPr>
          <w:rFonts w:hint="eastAsia" w:ascii="仿宋_GB2312" w:hAnsi="仿宋_GB2312" w:eastAsia="仿宋_GB2312"/>
          <w:color w:val="000000"/>
          <w:sz w:val="32"/>
        </w:rPr>
        <w:t>产业</w:t>
      </w:r>
      <w:r>
        <w:rPr>
          <w:rFonts w:hint="eastAsia" w:ascii="仿宋_GB2312" w:hAnsi="仿宋_GB2312" w:eastAsia="仿宋_GB2312"/>
          <w:color w:val="000000"/>
          <w:sz w:val="32"/>
          <w:lang w:eastAsia="zh-CN"/>
        </w:rPr>
        <w:t>、</w:t>
      </w:r>
    </w:p>
    <w:p>
      <w:pPr>
        <w:keepNext w:val="0"/>
        <w:keepLines w:val="0"/>
        <w:pageBreakBefore w:val="0"/>
        <w:widowControl/>
        <w:kinsoku/>
        <w:wordWrap/>
        <w:overflowPunct/>
        <w:topLinePunct w:val="0"/>
        <w:autoSpaceDE/>
        <w:autoSpaceDN/>
        <w:adjustRightInd/>
        <w:snapToGrid/>
        <w:spacing w:line="560" w:lineRule="exact"/>
        <w:ind w:right="-289" w:firstLine="640" w:firstLineChars="200"/>
        <w:jc w:val="both"/>
        <w:textAlignment w:val="auto"/>
        <w:rPr>
          <w:rFonts w:hint="eastAsia" w:ascii="仿宋_GB2312" w:hAnsi="仿宋_GB2312" w:eastAsia="仿宋_GB2312"/>
          <w:color w:val="000000"/>
          <w:sz w:val="32"/>
        </w:rPr>
      </w:pPr>
      <w:r>
        <w:rPr>
          <w:rFonts w:hint="eastAsia" w:ascii="仿宋_GB2312" w:hAnsi="仿宋_GB2312" w:eastAsia="仿宋_GB2312"/>
          <w:color w:val="000000"/>
          <w:sz w:val="32"/>
        </w:rPr>
        <w:t>7</w:t>
      </w:r>
      <w:r>
        <w:rPr>
          <w:rFonts w:hint="eastAsia" w:ascii="仿宋_GB2312" w:hAnsi="仿宋_GB2312" w:eastAsia="仿宋_GB2312"/>
          <w:color w:val="000000"/>
          <w:sz w:val="32"/>
          <w:lang w:val="en-US" w:eastAsia="zh-CN"/>
        </w:rPr>
        <w:t>.高质高效农业</w:t>
      </w:r>
      <w:r>
        <w:rPr>
          <w:rFonts w:hint="eastAsia" w:ascii="仿宋_GB2312" w:hAnsi="仿宋_GB2312" w:eastAsia="仿宋_GB2312"/>
          <w:color w:val="000000"/>
          <w:sz w:val="32"/>
          <w:lang w:eastAsia="zh-CN"/>
        </w:rPr>
        <w:t>、</w:t>
      </w:r>
      <w:r>
        <w:rPr>
          <w:rFonts w:hint="eastAsia" w:ascii="仿宋_GB2312" w:hAnsi="仿宋_GB2312" w:eastAsia="仿宋_GB2312"/>
          <w:color w:val="000000"/>
          <w:sz w:val="32"/>
        </w:rPr>
        <w:t>8</w:t>
      </w:r>
      <w:r>
        <w:rPr>
          <w:rFonts w:hint="eastAsia" w:ascii="仿宋_GB2312" w:hAnsi="仿宋_GB2312" w:eastAsia="仿宋_GB2312"/>
          <w:color w:val="000000"/>
          <w:sz w:val="32"/>
          <w:lang w:val="en-US" w:eastAsia="zh-CN"/>
        </w:rPr>
        <w:t>.新型商贸物流业</w:t>
      </w:r>
      <w:r>
        <w:rPr>
          <w:rFonts w:hint="eastAsia" w:ascii="仿宋_GB2312" w:hAnsi="仿宋_GB2312" w:eastAsia="仿宋_GB2312"/>
          <w:color w:val="000000"/>
          <w:sz w:val="32"/>
          <w:lang w:eastAsia="zh-CN"/>
        </w:rPr>
        <w:t>、</w:t>
      </w:r>
      <w:r>
        <w:rPr>
          <w:rFonts w:hint="eastAsia" w:ascii="仿宋_GB2312" w:hAnsi="仿宋_GB2312" w:eastAsia="仿宋_GB2312"/>
          <w:color w:val="000000"/>
          <w:sz w:val="32"/>
        </w:rPr>
        <w:t>9</w:t>
      </w:r>
      <w:r>
        <w:rPr>
          <w:rFonts w:hint="eastAsia" w:ascii="仿宋_GB2312" w:hAnsi="仿宋_GB2312" w:eastAsia="仿宋_GB2312"/>
          <w:color w:val="000000"/>
          <w:sz w:val="32"/>
          <w:lang w:val="en-US" w:eastAsia="zh-CN"/>
        </w:rPr>
        <w:t>.特色文旅康养业、10.其他行业</w:t>
      </w:r>
      <w:r>
        <w:rPr>
          <w:rFonts w:hint="eastAsia" w:ascii="仿宋_GB2312" w:hAnsi="仿宋_GB2312" w:eastAsia="仿宋_GB2312"/>
          <w:color w:val="000000"/>
          <w:sz w:val="32"/>
        </w:rPr>
        <w:t>。</w:t>
      </w:r>
    </w:p>
    <w:p>
      <w:pPr>
        <w:keepNext w:val="0"/>
        <w:keepLines w:val="0"/>
        <w:pageBreakBefore w:val="0"/>
        <w:widowControl/>
        <w:kinsoku/>
        <w:wordWrap/>
        <w:overflowPunct/>
        <w:topLinePunct w:val="0"/>
        <w:autoSpaceDE/>
        <w:autoSpaceDN/>
        <w:adjustRightInd/>
        <w:snapToGrid/>
        <w:spacing w:line="560" w:lineRule="exact"/>
        <w:ind w:right="-289" w:firstLine="640" w:firstLineChars="200"/>
        <w:jc w:val="both"/>
        <w:textAlignment w:val="auto"/>
        <w:rPr>
          <w:rFonts w:hint="eastAsia" w:ascii="黑体" w:hAnsi="黑体" w:eastAsia="黑体"/>
          <w:color w:val="000000"/>
          <w:sz w:val="32"/>
        </w:rPr>
      </w:pPr>
      <w:r>
        <w:rPr>
          <w:rFonts w:hint="eastAsia" w:ascii="黑体" w:hAnsi="黑体" w:eastAsia="黑体"/>
          <w:color w:val="000000"/>
          <w:sz w:val="32"/>
          <w:lang w:val="en-US" w:eastAsia="zh-CN"/>
        </w:rPr>
        <w:t>六</w:t>
      </w:r>
      <w:r>
        <w:rPr>
          <w:rFonts w:hint="eastAsia" w:ascii="黑体" w:hAnsi="黑体" w:eastAsia="黑体"/>
          <w:color w:val="000000"/>
          <w:sz w:val="32"/>
        </w:rPr>
        <w:t>、企业信息栏</w:t>
      </w:r>
    </w:p>
    <w:p>
      <w:pPr>
        <w:keepNext w:val="0"/>
        <w:keepLines w:val="0"/>
        <w:pageBreakBefore w:val="0"/>
        <w:widowControl/>
        <w:kinsoku/>
        <w:wordWrap/>
        <w:overflowPunct/>
        <w:topLinePunct w:val="0"/>
        <w:autoSpaceDE/>
        <w:autoSpaceDN/>
        <w:adjustRightInd/>
        <w:snapToGrid/>
        <w:spacing w:line="560" w:lineRule="exact"/>
        <w:ind w:right="-289" w:firstLine="640" w:firstLineChars="200"/>
        <w:jc w:val="both"/>
        <w:textAlignment w:val="auto"/>
        <w:rPr>
          <w:rFonts w:hint="eastAsia" w:ascii="仿宋_GB2312" w:hAnsi="仿宋_GB2312" w:eastAsia="仿宋_GB2312"/>
          <w:color w:val="000000"/>
          <w:sz w:val="32"/>
        </w:rPr>
      </w:pPr>
      <w:r>
        <w:rPr>
          <w:rFonts w:hint="eastAsia" w:ascii="仿宋_GB2312" w:hAnsi="仿宋_GB2312" w:eastAsia="仿宋_GB2312"/>
          <w:color w:val="000000"/>
          <w:sz w:val="32"/>
        </w:rPr>
        <w:t>请按照要求填写或</w:t>
      </w:r>
      <w:r>
        <w:rPr>
          <w:rFonts w:hint="eastAsia" w:ascii="仿宋_GB2312" w:hAnsi="仿宋_GB2312" w:eastAsia="仿宋_GB2312"/>
          <w:color w:val="000000"/>
          <w:sz w:val="32"/>
          <w:lang w:val="en-US" w:eastAsia="zh-CN"/>
        </w:rPr>
        <w:t>在</w:t>
      </w:r>
      <w:r>
        <w:rPr>
          <w:rFonts w:hint="eastAsia" w:ascii="仿宋_GB2312" w:hAnsi="仿宋_GB2312" w:eastAsia="仿宋_GB2312"/>
          <w:color w:val="000000"/>
          <w:sz w:val="32"/>
        </w:rPr>
        <w:sym w:font="Wingdings" w:char="00A8"/>
      </w:r>
      <w:r>
        <w:rPr>
          <w:rFonts w:hint="eastAsia" w:ascii="仿宋_GB2312" w:hAnsi="仿宋_GB2312" w:eastAsia="仿宋_GB2312"/>
          <w:color w:val="000000"/>
          <w:sz w:val="32"/>
          <w:lang w:val="en-US" w:eastAsia="zh-CN"/>
        </w:rPr>
        <w:t xml:space="preserve"> 中</w:t>
      </w:r>
      <w:r>
        <w:rPr>
          <w:rFonts w:hint="eastAsia" w:ascii="仿宋_GB2312" w:hAnsi="仿宋_GB2312" w:eastAsia="仿宋_GB2312"/>
          <w:color w:val="000000"/>
          <w:sz w:val="32"/>
        </w:rPr>
        <w:t>打√。</w:t>
      </w:r>
    </w:p>
    <w:p>
      <w:pPr>
        <w:keepNext w:val="0"/>
        <w:keepLines w:val="0"/>
        <w:pageBreakBefore w:val="0"/>
        <w:widowControl/>
        <w:kinsoku/>
        <w:wordWrap/>
        <w:overflowPunct/>
        <w:topLinePunct w:val="0"/>
        <w:autoSpaceDE/>
        <w:autoSpaceDN/>
        <w:adjustRightInd/>
        <w:snapToGrid/>
        <w:spacing w:line="560" w:lineRule="exact"/>
        <w:ind w:right="-289" w:firstLine="640" w:firstLineChars="200"/>
        <w:jc w:val="both"/>
        <w:textAlignment w:val="auto"/>
        <w:rPr>
          <w:rFonts w:hint="eastAsia" w:ascii="黑体" w:hAnsi="黑体" w:eastAsia="黑体"/>
          <w:color w:val="000000"/>
          <w:sz w:val="32"/>
          <w:lang w:val="en-US" w:eastAsia="zh-CN"/>
        </w:rPr>
      </w:pPr>
      <w:r>
        <w:rPr>
          <w:rFonts w:hint="eastAsia" w:ascii="黑体" w:hAnsi="黑体" w:eastAsia="黑体"/>
          <w:color w:val="000000"/>
          <w:sz w:val="32"/>
          <w:lang w:val="en-US" w:eastAsia="zh-CN"/>
        </w:rPr>
        <w:t>七、其他要求</w:t>
      </w:r>
    </w:p>
    <w:p>
      <w:pPr>
        <w:keepNext w:val="0"/>
        <w:keepLines w:val="0"/>
        <w:pageBreakBefore w:val="0"/>
        <w:widowControl/>
        <w:kinsoku/>
        <w:wordWrap/>
        <w:overflowPunct/>
        <w:topLinePunct w:val="0"/>
        <w:autoSpaceDE/>
        <w:autoSpaceDN/>
        <w:adjustRightInd/>
        <w:snapToGrid/>
        <w:spacing w:line="560" w:lineRule="exact"/>
        <w:ind w:right="-289" w:firstLine="640" w:firstLineChars="200"/>
        <w:jc w:val="both"/>
        <w:textAlignment w:val="auto"/>
        <w:rPr>
          <w:rFonts w:hint="eastAsia" w:ascii="仿宋_GB2312" w:hAnsi="仿宋_GB2312" w:eastAsia="仿宋_GB2312"/>
          <w:color w:val="000000"/>
          <w:sz w:val="32"/>
        </w:rPr>
      </w:pPr>
      <w:r>
        <w:rPr>
          <w:rFonts w:hint="eastAsia" w:ascii="仿宋_GB2312" w:hAnsi="仿宋_GB2312" w:eastAsia="仿宋_GB2312"/>
          <w:color w:val="000000"/>
          <w:sz w:val="32"/>
        </w:rPr>
        <w:t>所有填报栏目一定完整，资料要仔细核对，</w:t>
      </w:r>
      <w:r>
        <w:rPr>
          <w:rFonts w:hint="eastAsia" w:ascii="仿宋_GB2312" w:hAnsi="仿宋_GB2312" w:eastAsia="仿宋_GB2312"/>
          <w:color w:val="000000"/>
          <w:sz w:val="32"/>
          <w:lang w:val="en-US" w:eastAsia="zh-CN"/>
        </w:rPr>
        <w:t>确保内容</w:t>
      </w:r>
      <w:r>
        <w:rPr>
          <w:rFonts w:hint="eastAsia" w:ascii="仿宋_GB2312" w:hAnsi="仿宋_GB2312" w:eastAsia="仿宋_GB2312"/>
          <w:color w:val="000000"/>
          <w:sz w:val="32"/>
        </w:rPr>
        <w:t>准确</w:t>
      </w:r>
      <w:r>
        <w:rPr>
          <w:rFonts w:hint="eastAsia" w:ascii="仿宋_GB2312" w:hAnsi="仿宋_GB2312" w:eastAsia="仿宋_GB2312"/>
          <w:color w:val="000000"/>
          <w:sz w:val="32"/>
          <w:lang w:eastAsia="zh-CN"/>
        </w:rPr>
        <w:t>、</w:t>
      </w:r>
      <w:r>
        <w:rPr>
          <w:rFonts w:hint="eastAsia" w:ascii="仿宋_GB2312" w:hAnsi="仿宋_GB2312" w:eastAsia="仿宋_GB2312"/>
          <w:color w:val="000000"/>
          <w:sz w:val="32"/>
        </w:rPr>
        <w:t>数据</w:t>
      </w:r>
      <w:r>
        <w:rPr>
          <w:rFonts w:hint="eastAsia" w:ascii="仿宋_GB2312" w:hAnsi="仿宋_GB2312" w:eastAsia="仿宋_GB2312"/>
          <w:color w:val="000000"/>
          <w:sz w:val="32"/>
          <w:lang w:val="en-US" w:eastAsia="zh-CN"/>
        </w:rPr>
        <w:t>真实</w:t>
      </w:r>
      <w:r>
        <w:rPr>
          <w:rFonts w:hint="eastAsia" w:ascii="仿宋_GB2312" w:hAnsi="仿宋_GB2312" w:eastAsia="仿宋_GB2312"/>
          <w:color w:val="000000"/>
          <w:sz w:val="32"/>
        </w:rPr>
        <w:t>。</w:t>
      </w:r>
    </w:p>
    <w:p>
      <w:pPr>
        <w:keepNext w:val="0"/>
        <w:keepLines w:val="0"/>
        <w:pageBreakBefore w:val="0"/>
        <w:widowControl/>
        <w:kinsoku/>
        <w:wordWrap/>
        <w:overflowPunct/>
        <w:topLinePunct w:val="0"/>
        <w:autoSpaceDE/>
        <w:autoSpaceDN/>
        <w:adjustRightInd/>
        <w:snapToGrid/>
        <w:spacing w:line="560" w:lineRule="exact"/>
        <w:ind w:right="-289" w:firstLine="640" w:firstLineChars="200"/>
        <w:jc w:val="both"/>
        <w:textAlignment w:val="auto"/>
        <w:rPr>
          <w:rFonts w:hint="eastAsia" w:ascii="仿宋_GB2312" w:hAnsi="仿宋_GB2312" w:eastAsia="仿宋_GB2312"/>
          <w:color w:val="000000"/>
          <w:sz w:val="32"/>
        </w:rPr>
      </w:pPr>
    </w:p>
    <w:p>
      <w:pPr>
        <w:keepNext w:val="0"/>
        <w:keepLines w:val="0"/>
        <w:pageBreakBefore w:val="0"/>
        <w:widowControl/>
        <w:kinsoku/>
        <w:wordWrap/>
        <w:overflowPunct/>
        <w:topLinePunct w:val="0"/>
        <w:autoSpaceDE/>
        <w:autoSpaceDN/>
        <w:adjustRightInd/>
        <w:snapToGrid/>
        <w:spacing w:line="560" w:lineRule="exact"/>
        <w:ind w:right="-289" w:firstLine="640" w:firstLineChars="200"/>
        <w:jc w:val="both"/>
        <w:textAlignment w:val="auto"/>
        <w:rPr>
          <w:rFonts w:hint="eastAsia" w:ascii="仿宋_GB2312" w:hAnsi="仿宋_GB2312" w:eastAsia="仿宋_GB2312"/>
          <w:color w:val="000000"/>
          <w:sz w:val="32"/>
        </w:rPr>
      </w:pPr>
    </w:p>
    <w:p>
      <w:pPr>
        <w:keepNext w:val="0"/>
        <w:keepLines w:val="0"/>
        <w:pageBreakBefore w:val="0"/>
        <w:widowControl/>
        <w:kinsoku/>
        <w:wordWrap/>
        <w:overflowPunct/>
        <w:topLinePunct w:val="0"/>
        <w:autoSpaceDE/>
        <w:autoSpaceDN/>
        <w:adjustRightInd/>
        <w:snapToGrid/>
        <w:spacing w:line="560" w:lineRule="exact"/>
        <w:ind w:right="-289" w:firstLine="640" w:firstLineChars="200"/>
        <w:jc w:val="both"/>
        <w:textAlignment w:val="auto"/>
        <w:rPr>
          <w:rFonts w:hint="eastAsia" w:ascii="仿宋_GB2312" w:hAnsi="仿宋_GB2312" w:eastAsia="仿宋_GB2312"/>
          <w:color w:val="000000"/>
          <w:sz w:val="32"/>
        </w:rPr>
      </w:pPr>
    </w:p>
    <w:p>
      <w:pPr>
        <w:keepNext w:val="0"/>
        <w:keepLines w:val="0"/>
        <w:pageBreakBefore w:val="0"/>
        <w:widowControl/>
        <w:kinsoku/>
        <w:wordWrap/>
        <w:overflowPunct/>
        <w:topLinePunct w:val="0"/>
        <w:autoSpaceDE/>
        <w:autoSpaceDN/>
        <w:adjustRightInd/>
        <w:snapToGrid/>
        <w:spacing w:line="560" w:lineRule="exact"/>
        <w:ind w:right="-289" w:firstLine="640" w:firstLineChars="200"/>
        <w:jc w:val="both"/>
        <w:textAlignment w:val="auto"/>
        <w:rPr>
          <w:rFonts w:hint="eastAsia" w:ascii="仿宋_GB2312" w:hAnsi="仿宋_GB2312" w:eastAsia="仿宋_GB2312"/>
          <w:color w:val="000000"/>
          <w:sz w:val="32"/>
        </w:rPr>
      </w:pPr>
    </w:p>
    <w:p>
      <w:pPr>
        <w:keepNext w:val="0"/>
        <w:keepLines w:val="0"/>
        <w:pageBreakBefore w:val="0"/>
        <w:widowControl/>
        <w:kinsoku/>
        <w:wordWrap/>
        <w:overflowPunct/>
        <w:topLinePunct w:val="0"/>
        <w:autoSpaceDE/>
        <w:autoSpaceDN/>
        <w:adjustRightInd/>
        <w:snapToGrid/>
        <w:spacing w:line="560" w:lineRule="exact"/>
        <w:ind w:right="-289" w:firstLine="640" w:firstLineChars="200"/>
        <w:jc w:val="both"/>
        <w:textAlignment w:val="auto"/>
        <w:rPr>
          <w:rFonts w:hint="eastAsia" w:ascii="仿宋_GB2312" w:hAnsi="仿宋_GB2312" w:eastAsia="仿宋_GB2312"/>
          <w:color w:val="000000"/>
          <w:sz w:val="32"/>
        </w:rPr>
      </w:pPr>
    </w:p>
    <w:p>
      <w:pPr>
        <w:keepNext w:val="0"/>
        <w:keepLines w:val="0"/>
        <w:pageBreakBefore w:val="0"/>
        <w:widowControl/>
        <w:kinsoku/>
        <w:wordWrap/>
        <w:overflowPunct/>
        <w:topLinePunct w:val="0"/>
        <w:autoSpaceDE/>
        <w:autoSpaceDN/>
        <w:adjustRightInd/>
        <w:snapToGrid/>
        <w:spacing w:line="560" w:lineRule="exact"/>
        <w:ind w:right="-289" w:firstLine="640" w:firstLineChars="200"/>
        <w:jc w:val="both"/>
        <w:textAlignment w:val="auto"/>
        <w:rPr>
          <w:rFonts w:hint="eastAsia" w:ascii="仿宋_GB2312" w:hAnsi="仿宋_GB2312" w:eastAsia="仿宋_GB2312"/>
          <w:color w:val="000000"/>
          <w:sz w:val="32"/>
        </w:rPr>
      </w:pPr>
    </w:p>
    <w:p>
      <w:pPr>
        <w:keepNext w:val="0"/>
        <w:keepLines w:val="0"/>
        <w:pageBreakBefore w:val="0"/>
        <w:widowControl/>
        <w:kinsoku/>
        <w:wordWrap/>
        <w:overflowPunct/>
        <w:topLinePunct w:val="0"/>
        <w:autoSpaceDE/>
        <w:autoSpaceDN/>
        <w:adjustRightInd/>
        <w:snapToGrid/>
        <w:spacing w:line="560" w:lineRule="exact"/>
        <w:ind w:right="-289" w:firstLine="640" w:firstLineChars="200"/>
        <w:jc w:val="both"/>
        <w:textAlignment w:val="auto"/>
        <w:rPr>
          <w:rFonts w:hint="eastAsia" w:ascii="仿宋_GB2312" w:hAnsi="仿宋_GB2312" w:eastAsia="仿宋_GB2312"/>
          <w:color w:val="000000"/>
          <w:sz w:val="32"/>
        </w:rPr>
      </w:pPr>
    </w:p>
    <w:p>
      <w:pPr>
        <w:keepNext w:val="0"/>
        <w:keepLines w:val="0"/>
        <w:pageBreakBefore w:val="0"/>
        <w:widowControl/>
        <w:kinsoku/>
        <w:wordWrap/>
        <w:overflowPunct/>
        <w:topLinePunct w:val="0"/>
        <w:autoSpaceDE/>
        <w:autoSpaceDN/>
        <w:adjustRightInd/>
        <w:snapToGrid/>
        <w:spacing w:line="560" w:lineRule="exact"/>
        <w:ind w:right="-289" w:firstLine="640" w:firstLineChars="200"/>
        <w:jc w:val="both"/>
        <w:textAlignment w:val="auto"/>
        <w:rPr>
          <w:rFonts w:hint="eastAsia" w:ascii="仿宋_GB2312" w:hAnsi="仿宋_GB2312" w:eastAsia="仿宋_GB2312"/>
          <w:color w:val="000000"/>
          <w:sz w:val="32"/>
        </w:rPr>
      </w:pPr>
    </w:p>
    <w:p>
      <w:pPr>
        <w:keepNext w:val="0"/>
        <w:keepLines w:val="0"/>
        <w:pageBreakBefore w:val="0"/>
        <w:widowControl/>
        <w:kinsoku/>
        <w:wordWrap/>
        <w:overflowPunct/>
        <w:topLinePunct w:val="0"/>
        <w:autoSpaceDE/>
        <w:autoSpaceDN/>
        <w:adjustRightInd/>
        <w:snapToGrid/>
        <w:spacing w:line="600" w:lineRule="exact"/>
        <w:ind w:right="-289"/>
        <w:jc w:val="both"/>
        <w:textAlignment w:val="auto"/>
        <w:rPr>
          <w:rFonts w:hint="eastAsia" w:ascii="黑体" w:hAnsi="黑体" w:eastAsia="黑体"/>
          <w:color w:val="000000"/>
          <w:sz w:val="32"/>
          <w:lang w:val="en-US" w:eastAsia="zh-CN"/>
        </w:rPr>
      </w:pPr>
    </w:p>
    <w:p>
      <w:pPr>
        <w:keepNext w:val="0"/>
        <w:keepLines w:val="0"/>
        <w:pageBreakBefore w:val="0"/>
        <w:widowControl/>
        <w:kinsoku/>
        <w:wordWrap/>
        <w:overflowPunct/>
        <w:topLinePunct w:val="0"/>
        <w:autoSpaceDE/>
        <w:autoSpaceDN/>
        <w:adjustRightInd/>
        <w:snapToGrid/>
        <w:spacing w:line="600" w:lineRule="exact"/>
        <w:ind w:right="-289"/>
        <w:jc w:val="both"/>
        <w:textAlignment w:val="auto"/>
        <w:rPr>
          <w:rFonts w:hint="eastAsia" w:ascii="黑体" w:hAnsi="黑体" w:eastAsia="黑体"/>
          <w:color w:val="000000"/>
          <w:sz w:val="32"/>
          <w:lang w:val="en-US" w:eastAsia="zh-CN"/>
        </w:rPr>
      </w:pPr>
    </w:p>
    <w:p>
      <w:pPr>
        <w:keepNext w:val="0"/>
        <w:keepLines w:val="0"/>
        <w:pageBreakBefore w:val="0"/>
        <w:widowControl/>
        <w:kinsoku/>
        <w:wordWrap/>
        <w:overflowPunct/>
        <w:topLinePunct w:val="0"/>
        <w:autoSpaceDE/>
        <w:autoSpaceDN/>
        <w:adjustRightInd/>
        <w:snapToGrid/>
        <w:spacing w:line="600" w:lineRule="exact"/>
        <w:ind w:right="-289"/>
        <w:jc w:val="both"/>
        <w:textAlignment w:val="auto"/>
        <w:rPr>
          <w:rFonts w:hint="eastAsia" w:ascii="黑体" w:hAnsi="黑体" w:eastAsia="黑体"/>
          <w:color w:val="000000"/>
          <w:sz w:val="32"/>
          <w:lang w:val="en-US" w:eastAsia="zh-CN"/>
        </w:rPr>
      </w:pPr>
      <w:r>
        <w:rPr>
          <w:rFonts w:hint="eastAsia" w:ascii="黑体" w:hAnsi="黑体" w:eastAsia="黑体"/>
          <w:color w:val="000000"/>
          <w:sz w:val="32"/>
          <w:lang w:val="en-US" w:eastAsia="zh-CN"/>
        </w:rPr>
        <w:t>附件3：</w:t>
      </w:r>
    </w:p>
    <w:p>
      <w:pPr>
        <w:keepNext w:val="0"/>
        <w:keepLines w:val="0"/>
        <w:pageBreakBefore w:val="0"/>
        <w:widowControl/>
        <w:kinsoku/>
        <w:wordWrap/>
        <w:overflowPunct/>
        <w:topLinePunct w:val="0"/>
        <w:autoSpaceDE/>
        <w:autoSpaceDN/>
        <w:adjustRightInd/>
        <w:snapToGrid/>
        <w:spacing w:line="600" w:lineRule="exact"/>
        <w:jc w:val="center"/>
        <w:textAlignment w:val="auto"/>
        <w:rPr>
          <w:rFonts w:hint="eastAsia" w:ascii="方正小标宋简体" w:hAnsi="方正小标宋简体" w:eastAsia="方正小标宋简体"/>
          <w:color w:val="000000"/>
          <w:sz w:val="44"/>
          <w:lang w:val="en-US" w:eastAsia="zh-CN"/>
        </w:rPr>
      </w:pPr>
    </w:p>
    <w:p>
      <w:pPr>
        <w:keepNext w:val="0"/>
        <w:keepLines w:val="0"/>
        <w:pageBreakBefore w:val="0"/>
        <w:widowControl/>
        <w:kinsoku/>
        <w:wordWrap/>
        <w:overflowPunct/>
        <w:topLinePunct w:val="0"/>
        <w:autoSpaceDE/>
        <w:autoSpaceDN/>
        <w:adjustRightInd/>
        <w:snapToGrid/>
        <w:spacing w:line="600" w:lineRule="exact"/>
        <w:jc w:val="center"/>
        <w:textAlignment w:val="auto"/>
        <w:rPr>
          <w:rFonts w:hint="eastAsia" w:ascii="方正小标宋简体" w:hAnsi="方正小标宋简体" w:eastAsia="方正小标宋简体"/>
          <w:color w:val="000000"/>
          <w:sz w:val="44"/>
          <w:lang w:val="en-US" w:eastAsia="zh-CN"/>
        </w:rPr>
      </w:pPr>
      <w:r>
        <w:rPr>
          <w:rFonts w:hint="eastAsia" w:ascii="方正小标宋简体" w:hAnsi="方正小标宋简体" w:eastAsia="方正小标宋简体"/>
          <w:color w:val="000000"/>
          <w:sz w:val="44"/>
          <w:lang w:val="en-US" w:eastAsia="zh-CN"/>
        </w:rPr>
        <w:t>数据真实性承诺书</w:t>
      </w:r>
    </w:p>
    <w:p>
      <w:pPr>
        <w:keepNext w:val="0"/>
        <w:keepLines w:val="0"/>
        <w:pageBreakBefore w:val="0"/>
        <w:widowControl/>
        <w:kinsoku/>
        <w:wordWrap/>
        <w:overflowPunct/>
        <w:topLinePunct w:val="0"/>
        <w:autoSpaceDE/>
        <w:autoSpaceDN/>
        <w:adjustRightInd/>
        <w:snapToGrid/>
        <w:spacing w:line="600" w:lineRule="exact"/>
        <w:jc w:val="center"/>
        <w:textAlignment w:val="auto"/>
        <w:rPr>
          <w:rFonts w:hint="eastAsia" w:ascii="楷体" w:hAnsi="楷体" w:eastAsia="楷体"/>
          <w:color w:val="000000"/>
          <w:sz w:val="32"/>
          <w:lang w:eastAsia="zh-CN"/>
        </w:rPr>
      </w:pPr>
      <w:r>
        <w:rPr>
          <w:rFonts w:hint="eastAsia" w:ascii="楷体" w:hAnsi="楷体" w:eastAsia="楷体"/>
          <w:color w:val="000000"/>
          <w:sz w:val="32"/>
          <w:lang w:eastAsia="zh-CN"/>
        </w:rPr>
        <w:t>（</w:t>
      </w:r>
      <w:r>
        <w:rPr>
          <w:rFonts w:hint="eastAsia" w:ascii="楷体" w:hAnsi="楷体" w:eastAsia="楷体"/>
          <w:color w:val="000000"/>
          <w:sz w:val="32"/>
          <w:lang w:val="en-US" w:eastAsia="zh-CN"/>
        </w:rPr>
        <w:t>样式</w:t>
      </w:r>
      <w:r>
        <w:rPr>
          <w:rFonts w:hint="eastAsia" w:ascii="楷体" w:hAnsi="楷体" w:eastAsia="楷体"/>
          <w:color w:val="000000"/>
          <w:sz w:val="32"/>
          <w:lang w:eastAsia="zh-CN"/>
        </w:rPr>
        <w:t>）</w:t>
      </w:r>
    </w:p>
    <w:p>
      <w:pPr>
        <w:keepNext w:val="0"/>
        <w:keepLines w:val="0"/>
        <w:pageBreakBefore w:val="0"/>
        <w:widowControl/>
        <w:kinsoku/>
        <w:wordWrap/>
        <w:overflowPunct/>
        <w:topLinePunct w:val="0"/>
        <w:autoSpaceDE/>
        <w:autoSpaceDN/>
        <w:adjustRightInd/>
        <w:snapToGrid/>
        <w:spacing w:line="600" w:lineRule="exact"/>
        <w:ind w:firstLine="640" w:firstLineChars="200"/>
        <w:textAlignment w:val="auto"/>
        <w:rPr>
          <w:rFonts w:eastAsia="仿宋_GB2312"/>
          <w:color w:val="000000"/>
          <w:sz w:val="32"/>
        </w:rPr>
      </w:pPr>
    </w:p>
    <w:p>
      <w:pPr>
        <w:keepNext w:val="0"/>
        <w:keepLines w:val="0"/>
        <w:pageBreakBefore w:val="0"/>
        <w:widowControl/>
        <w:kinsoku/>
        <w:wordWrap/>
        <w:overflowPunct/>
        <w:topLinePunct w:val="0"/>
        <w:autoSpaceDE/>
        <w:autoSpaceDN/>
        <w:adjustRightInd/>
        <w:snapToGrid/>
        <w:spacing w:line="600" w:lineRule="exact"/>
        <w:ind w:firstLine="640" w:firstLineChars="200"/>
        <w:textAlignment w:val="auto"/>
        <w:rPr>
          <w:rFonts w:eastAsia="仿宋_GB2312"/>
          <w:color w:val="000000"/>
          <w:sz w:val="32"/>
        </w:rPr>
      </w:pPr>
      <w:r>
        <w:rPr>
          <w:rFonts w:eastAsia="仿宋_GB2312"/>
          <w:color w:val="000000"/>
          <w:sz w:val="32"/>
        </w:rPr>
        <w:t>我公司郑重声明：此次</w:t>
      </w:r>
      <w:r>
        <w:rPr>
          <w:rFonts w:hint="eastAsia" w:eastAsia="仿宋_GB2312"/>
          <w:color w:val="000000"/>
          <w:sz w:val="32"/>
          <w:lang w:val="en-US" w:eastAsia="zh-CN"/>
        </w:rPr>
        <w:t>填报的</w:t>
      </w:r>
      <w:r>
        <w:rPr>
          <w:rFonts w:hint="eastAsia" w:eastAsia="仿宋_GB2312"/>
          <w:color w:val="000000"/>
          <w:sz w:val="32"/>
        </w:rPr>
        <w:t>《</w:t>
      </w:r>
      <w:r>
        <w:rPr>
          <w:rFonts w:hint="eastAsia" w:ascii="仿宋_GB2312" w:hAnsi="仿宋_GB2312" w:eastAsia="仿宋_GB2312"/>
          <w:color w:val="000000"/>
          <w:sz w:val="32"/>
          <w:lang w:val="en-US" w:eastAsia="zh-CN"/>
        </w:rPr>
        <w:t>枣庄市百</w:t>
      </w:r>
      <w:r>
        <w:rPr>
          <w:rFonts w:hint="eastAsia" w:ascii="仿宋_GB2312" w:hAnsi="仿宋_GB2312" w:eastAsia="仿宋_GB2312"/>
          <w:color w:val="000000"/>
          <w:sz w:val="32"/>
          <w:lang w:val="en-US" w:eastAsia="en-US"/>
        </w:rPr>
        <w:t>强</w:t>
      </w:r>
      <w:r>
        <w:rPr>
          <w:rFonts w:hint="eastAsia" w:ascii="仿宋_GB2312" w:hAnsi="仿宋_GB2312" w:eastAsia="仿宋_GB2312"/>
          <w:color w:val="000000"/>
          <w:sz w:val="32"/>
          <w:lang w:val="en-US" w:eastAsia="zh-CN"/>
        </w:rPr>
        <w:t>企业</w:t>
      </w:r>
      <w:r>
        <w:rPr>
          <w:rFonts w:hint="eastAsia" w:ascii="仿宋_GB2312" w:hAnsi="仿宋_GB2312" w:eastAsia="仿宋_GB2312"/>
          <w:color w:val="000000"/>
          <w:sz w:val="32"/>
          <w:lang w:val="en-US" w:eastAsia="en-US"/>
        </w:rPr>
        <w:t>申报表</w:t>
      </w:r>
      <w:r>
        <w:rPr>
          <w:rFonts w:hint="eastAsia" w:eastAsia="仿宋_GB2312"/>
          <w:color w:val="000000"/>
          <w:sz w:val="32"/>
        </w:rPr>
        <w:t>》</w:t>
      </w:r>
      <w:r>
        <w:rPr>
          <w:rFonts w:hint="eastAsia" w:eastAsia="仿宋_GB2312"/>
          <w:color w:val="000000"/>
          <w:sz w:val="32"/>
          <w:lang w:val="en-US" w:eastAsia="zh-CN"/>
        </w:rPr>
        <w:t>及</w:t>
      </w:r>
      <w:r>
        <w:rPr>
          <w:rFonts w:eastAsia="仿宋_GB2312"/>
          <w:color w:val="000000"/>
          <w:sz w:val="32"/>
        </w:rPr>
        <w:t>所提交的</w:t>
      </w:r>
      <w:r>
        <w:rPr>
          <w:rFonts w:hint="eastAsia" w:eastAsia="仿宋_GB2312"/>
          <w:color w:val="000000"/>
          <w:sz w:val="32"/>
          <w:lang w:val="en-US" w:eastAsia="zh-CN"/>
        </w:rPr>
        <w:t>有关</w:t>
      </w:r>
      <w:r>
        <w:rPr>
          <w:rFonts w:eastAsia="仿宋_GB2312"/>
          <w:color w:val="000000"/>
          <w:sz w:val="32"/>
        </w:rPr>
        <w:t>材料真实、合法</w:t>
      </w:r>
      <w:r>
        <w:rPr>
          <w:rFonts w:hint="eastAsia" w:eastAsia="仿宋_GB2312"/>
          <w:color w:val="000000"/>
          <w:sz w:val="32"/>
        </w:rPr>
        <w:t>、有效</w:t>
      </w:r>
      <w:r>
        <w:rPr>
          <w:rFonts w:eastAsia="仿宋_GB2312"/>
          <w:color w:val="000000"/>
          <w:sz w:val="32"/>
        </w:rPr>
        <w:t>。如有不实之处，</w:t>
      </w:r>
      <w:r>
        <w:rPr>
          <w:rFonts w:hint="eastAsia" w:eastAsia="仿宋_GB2312"/>
          <w:color w:val="000000"/>
          <w:sz w:val="32"/>
          <w:lang w:val="en-US" w:eastAsia="zh-CN"/>
        </w:rPr>
        <w:t>企业</w:t>
      </w:r>
      <w:r>
        <w:rPr>
          <w:rFonts w:hint="eastAsia" w:eastAsia="仿宋_GB2312"/>
          <w:color w:val="000000"/>
          <w:sz w:val="32"/>
        </w:rPr>
        <w:t>自愿</w:t>
      </w:r>
      <w:r>
        <w:rPr>
          <w:rFonts w:eastAsia="仿宋_GB2312"/>
          <w:color w:val="000000"/>
          <w:sz w:val="32"/>
        </w:rPr>
        <w:t>承担由此产生的一切后果。</w:t>
      </w:r>
    </w:p>
    <w:p>
      <w:pPr>
        <w:keepNext w:val="0"/>
        <w:keepLines w:val="0"/>
        <w:pageBreakBefore w:val="0"/>
        <w:widowControl/>
        <w:kinsoku/>
        <w:wordWrap/>
        <w:overflowPunct/>
        <w:topLinePunct w:val="0"/>
        <w:autoSpaceDE/>
        <w:autoSpaceDN/>
        <w:adjustRightInd/>
        <w:snapToGrid/>
        <w:spacing w:line="600" w:lineRule="exact"/>
        <w:ind w:firstLine="640" w:firstLineChars="200"/>
        <w:textAlignment w:val="auto"/>
        <w:rPr>
          <w:rFonts w:eastAsia="仿宋_GB2312"/>
          <w:color w:val="000000"/>
          <w:sz w:val="32"/>
        </w:rPr>
      </w:pPr>
      <w:r>
        <w:rPr>
          <w:rFonts w:eastAsia="仿宋_GB2312"/>
          <w:color w:val="000000"/>
          <w:sz w:val="32"/>
        </w:rPr>
        <w:t>特此声明！</w:t>
      </w:r>
    </w:p>
    <w:p>
      <w:pPr>
        <w:keepNext w:val="0"/>
        <w:keepLines w:val="0"/>
        <w:pageBreakBefore w:val="0"/>
        <w:widowControl/>
        <w:kinsoku/>
        <w:wordWrap/>
        <w:overflowPunct/>
        <w:topLinePunct w:val="0"/>
        <w:autoSpaceDE/>
        <w:autoSpaceDN/>
        <w:adjustRightInd/>
        <w:snapToGrid/>
        <w:spacing w:line="600" w:lineRule="exact"/>
        <w:ind w:firstLine="640" w:firstLineChars="200"/>
        <w:textAlignment w:val="auto"/>
        <w:rPr>
          <w:rFonts w:eastAsia="仿宋_GB2312"/>
          <w:color w:val="000000"/>
          <w:sz w:val="32"/>
        </w:rPr>
      </w:pPr>
    </w:p>
    <w:p>
      <w:pPr>
        <w:keepNext w:val="0"/>
        <w:keepLines w:val="0"/>
        <w:pageBreakBefore w:val="0"/>
        <w:widowControl/>
        <w:kinsoku/>
        <w:wordWrap/>
        <w:overflowPunct/>
        <w:topLinePunct w:val="0"/>
        <w:autoSpaceDE/>
        <w:autoSpaceDN/>
        <w:adjustRightInd/>
        <w:snapToGrid/>
        <w:spacing w:line="600" w:lineRule="exact"/>
        <w:ind w:firstLine="640" w:firstLineChars="200"/>
        <w:textAlignment w:val="auto"/>
        <w:rPr>
          <w:rFonts w:eastAsia="仿宋_GB2312"/>
          <w:color w:val="000000"/>
          <w:sz w:val="32"/>
        </w:rPr>
      </w:pPr>
    </w:p>
    <w:p>
      <w:pPr>
        <w:keepNext w:val="0"/>
        <w:keepLines w:val="0"/>
        <w:pageBreakBefore w:val="0"/>
        <w:widowControl/>
        <w:kinsoku/>
        <w:wordWrap/>
        <w:overflowPunct/>
        <w:topLinePunct w:val="0"/>
        <w:autoSpaceDE/>
        <w:autoSpaceDN/>
        <w:adjustRightInd/>
        <w:snapToGrid/>
        <w:spacing w:line="600" w:lineRule="exact"/>
        <w:ind w:firstLine="640" w:firstLineChars="200"/>
        <w:textAlignment w:val="auto"/>
        <w:rPr>
          <w:rFonts w:eastAsia="仿宋_GB2312"/>
          <w:color w:val="000000"/>
          <w:sz w:val="32"/>
        </w:rPr>
      </w:pPr>
      <w:r>
        <w:rPr>
          <w:rFonts w:hint="eastAsia" w:eastAsia="仿宋_GB2312"/>
          <w:color w:val="000000"/>
          <w:sz w:val="32"/>
          <w:lang w:val="en-US" w:eastAsia="zh-CN"/>
        </w:rPr>
        <w:t>企业</w:t>
      </w:r>
      <w:r>
        <w:rPr>
          <w:rFonts w:hint="eastAsia" w:eastAsia="仿宋_GB2312"/>
          <w:color w:val="000000"/>
          <w:sz w:val="32"/>
        </w:rPr>
        <w:t>法人代表（签字）：</w:t>
      </w:r>
    </w:p>
    <w:p>
      <w:pPr>
        <w:keepNext w:val="0"/>
        <w:keepLines w:val="0"/>
        <w:pageBreakBefore w:val="0"/>
        <w:widowControl/>
        <w:kinsoku/>
        <w:wordWrap/>
        <w:overflowPunct/>
        <w:topLinePunct w:val="0"/>
        <w:autoSpaceDE/>
        <w:autoSpaceDN/>
        <w:adjustRightInd/>
        <w:snapToGrid/>
        <w:spacing w:line="600" w:lineRule="exact"/>
        <w:ind w:firstLine="640" w:firstLineChars="200"/>
        <w:textAlignment w:val="auto"/>
        <w:rPr>
          <w:rFonts w:eastAsia="仿宋_GB2312"/>
          <w:color w:val="000000"/>
          <w:sz w:val="32"/>
        </w:rPr>
      </w:pPr>
      <w:r>
        <w:rPr>
          <w:rFonts w:eastAsia="仿宋_GB2312"/>
          <w:color w:val="000000"/>
          <w:sz w:val="32"/>
        </w:rPr>
        <w:t>（单位盖章）</w:t>
      </w:r>
    </w:p>
    <w:p>
      <w:pPr>
        <w:keepNext w:val="0"/>
        <w:keepLines w:val="0"/>
        <w:pageBreakBefore w:val="0"/>
        <w:widowControl/>
        <w:kinsoku/>
        <w:wordWrap/>
        <w:overflowPunct/>
        <w:topLinePunct w:val="0"/>
        <w:autoSpaceDE/>
        <w:autoSpaceDN/>
        <w:adjustRightInd/>
        <w:snapToGrid/>
        <w:spacing w:line="600" w:lineRule="exact"/>
        <w:ind w:firstLine="5760" w:firstLineChars="1800"/>
        <w:jc w:val="both"/>
        <w:textAlignment w:val="auto"/>
        <w:rPr>
          <w:rFonts w:eastAsia="仿宋_GB2312"/>
          <w:color w:val="000000"/>
          <w:sz w:val="32"/>
        </w:rPr>
      </w:pPr>
    </w:p>
    <w:p>
      <w:pPr>
        <w:keepNext w:val="0"/>
        <w:keepLines w:val="0"/>
        <w:pageBreakBefore w:val="0"/>
        <w:widowControl/>
        <w:kinsoku/>
        <w:wordWrap/>
        <w:overflowPunct/>
        <w:topLinePunct w:val="0"/>
        <w:autoSpaceDE/>
        <w:autoSpaceDN/>
        <w:adjustRightInd/>
        <w:snapToGrid/>
        <w:spacing w:line="600" w:lineRule="exact"/>
        <w:ind w:firstLine="5760" w:firstLineChars="1800"/>
        <w:jc w:val="both"/>
        <w:textAlignment w:val="auto"/>
        <w:rPr>
          <w:rFonts w:eastAsia="仿宋_GB2312"/>
          <w:color w:val="000000"/>
          <w:sz w:val="32"/>
        </w:rPr>
      </w:pPr>
    </w:p>
    <w:p>
      <w:pPr>
        <w:keepNext w:val="0"/>
        <w:keepLines w:val="0"/>
        <w:pageBreakBefore w:val="0"/>
        <w:widowControl/>
        <w:kinsoku/>
        <w:wordWrap/>
        <w:overflowPunct/>
        <w:topLinePunct w:val="0"/>
        <w:autoSpaceDE/>
        <w:autoSpaceDN/>
        <w:adjustRightInd/>
        <w:snapToGrid/>
        <w:spacing w:line="600" w:lineRule="exact"/>
        <w:ind w:firstLine="5760" w:firstLineChars="1800"/>
        <w:jc w:val="both"/>
        <w:textAlignment w:val="auto"/>
        <w:rPr>
          <w:rFonts w:eastAsia="仿宋_GB2312"/>
          <w:color w:val="000000"/>
          <w:sz w:val="32"/>
        </w:rPr>
      </w:pPr>
    </w:p>
    <w:p>
      <w:pPr>
        <w:pStyle w:val="5"/>
        <w:keepNext w:val="0"/>
        <w:keepLines w:val="0"/>
        <w:pageBreakBefore w:val="0"/>
        <w:widowControl/>
        <w:kinsoku/>
        <w:wordWrap/>
        <w:overflowPunct/>
        <w:topLinePunct w:val="0"/>
        <w:autoSpaceDE/>
        <w:autoSpaceDN/>
        <w:adjustRightInd/>
        <w:snapToGrid/>
        <w:spacing w:before="0" w:beforeLines="0" w:beforeAutospacing="0" w:after="0" w:afterLines="0" w:afterAutospacing="0" w:line="600" w:lineRule="exact"/>
        <w:ind w:right="74"/>
        <w:jc w:val="right"/>
        <w:textAlignment w:val="auto"/>
        <w:outlineLvl w:val="9"/>
        <w:rPr>
          <w:rFonts w:hint="default" w:ascii="仿宋_GB2312" w:hAnsi="仿宋_GB2312" w:eastAsia="仿宋_GB2312"/>
          <w:color w:val="000000"/>
          <w:sz w:val="32"/>
          <w:lang w:val="en-US" w:eastAsia="zh-CN"/>
        </w:rPr>
      </w:pPr>
      <w:r>
        <w:rPr>
          <w:rFonts w:hint="eastAsia" w:ascii="仿宋_GB2312" w:hAnsi="仿宋_GB2312" w:eastAsia="仿宋_GB2312"/>
          <w:color w:val="000000"/>
          <w:sz w:val="32"/>
          <w:lang w:val="en-US" w:eastAsia="zh-CN"/>
        </w:rPr>
        <w:t>2021年  月  日</w:t>
      </w:r>
    </w:p>
    <w:p>
      <w:pPr>
        <w:keepNext w:val="0"/>
        <w:keepLines w:val="0"/>
        <w:pageBreakBefore w:val="0"/>
        <w:widowControl/>
        <w:kinsoku/>
        <w:wordWrap/>
        <w:overflowPunct/>
        <w:topLinePunct w:val="0"/>
        <w:autoSpaceDE/>
        <w:autoSpaceDN/>
        <w:adjustRightInd/>
        <w:snapToGrid/>
        <w:spacing w:line="600" w:lineRule="exact"/>
        <w:textAlignment w:val="auto"/>
        <w:rPr>
          <w:color w:val="000000"/>
        </w:rPr>
      </w:pPr>
    </w:p>
    <w:p>
      <w:pPr>
        <w:keepNext w:val="0"/>
        <w:keepLines w:val="0"/>
        <w:pageBreakBefore w:val="0"/>
        <w:widowControl/>
        <w:kinsoku/>
        <w:wordWrap/>
        <w:overflowPunct/>
        <w:topLinePunct w:val="0"/>
        <w:autoSpaceDE/>
        <w:autoSpaceDN/>
        <w:adjustRightInd/>
        <w:snapToGrid/>
        <w:spacing w:line="600" w:lineRule="exact"/>
        <w:ind w:right="-289"/>
        <w:jc w:val="both"/>
        <w:textAlignment w:val="auto"/>
        <w:rPr>
          <w:rFonts w:hint="default" w:ascii="仿宋_GB2312" w:hAnsi="仿宋_GB2312" w:eastAsia="仿宋_GB2312"/>
          <w:color w:val="000000"/>
          <w:sz w:val="32"/>
          <w:lang w:val="en-US" w:eastAsia="zh-CN"/>
        </w:rPr>
      </w:pPr>
    </w:p>
    <w:p>
      <w:pPr>
        <w:keepNext w:val="0"/>
        <w:keepLines w:val="0"/>
        <w:pageBreakBefore w:val="0"/>
        <w:widowControl/>
        <w:kinsoku/>
        <w:wordWrap/>
        <w:overflowPunct/>
        <w:topLinePunct w:val="0"/>
        <w:autoSpaceDE/>
        <w:autoSpaceDN/>
        <w:adjustRightInd/>
        <w:snapToGrid/>
        <w:spacing w:line="560" w:lineRule="exact"/>
        <w:ind w:right="-289" w:firstLine="640" w:firstLineChars="200"/>
        <w:jc w:val="both"/>
        <w:textAlignment w:val="auto"/>
        <w:rPr>
          <w:rFonts w:hint="eastAsia" w:ascii="仿宋_GB2312" w:hAnsi="仿宋_GB2312" w:eastAsia="仿宋_GB2312"/>
          <w:color w:val="000000"/>
          <w:sz w:val="32"/>
        </w:rPr>
      </w:pPr>
    </w:p>
    <w:p>
      <w:pPr>
        <w:keepNext w:val="0"/>
        <w:keepLines w:val="0"/>
        <w:pageBreakBefore w:val="0"/>
        <w:widowControl/>
        <w:kinsoku/>
        <w:wordWrap/>
        <w:overflowPunct/>
        <w:topLinePunct w:val="0"/>
        <w:autoSpaceDE/>
        <w:autoSpaceDN/>
        <w:adjustRightInd/>
        <w:snapToGrid/>
        <w:spacing w:line="560" w:lineRule="exact"/>
        <w:ind w:right="-289" w:firstLine="640" w:firstLineChars="200"/>
        <w:jc w:val="both"/>
        <w:textAlignment w:val="auto"/>
        <w:rPr>
          <w:rFonts w:hint="eastAsia" w:ascii="仿宋_GB2312" w:hAnsi="仿宋_GB2312" w:eastAsia="仿宋_GB2312"/>
          <w:color w:val="000000"/>
          <w:sz w:val="32"/>
        </w:rPr>
      </w:pPr>
    </w:p>
    <w:p>
      <w:pPr>
        <w:keepNext w:val="0"/>
        <w:keepLines w:val="0"/>
        <w:pageBreakBefore w:val="0"/>
        <w:widowControl/>
        <w:kinsoku/>
        <w:wordWrap/>
        <w:overflowPunct/>
        <w:topLinePunct w:val="0"/>
        <w:autoSpaceDE/>
        <w:autoSpaceDN/>
        <w:adjustRightInd/>
        <w:snapToGrid/>
        <w:spacing w:line="560" w:lineRule="exact"/>
        <w:ind w:right="-289" w:firstLine="640" w:firstLineChars="200"/>
        <w:jc w:val="both"/>
        <w:textAlignment w:val="auto"/>
        <w:rPr>
          <w:rFonts w:hint="eastAsia" w:ascii="仿宋_GB2312" w:hAnsi="仿宋_GB2312" w:eastAsia="仿宋_GB2312"/>
          <w:color w:val="000000"/>
          <w:sz w:val="32"/>
        </w:rPr>
      </w:pPr>
    </w:p>
    <w:p>
      <w:pPr>
        <w:rPr>
          <w:rFonts w:hint="eastAsia" w:ascii="黑体" w:hAnsi="黑体" w:eastAsia="黑体"/>
          <w:b w:val="0"/>
          <w:color w:val="000000"/>
          <w:sz w:val="32"/>
          <w:lang w:val="en-US" w:eastAsia="zh-CN"/>
        </w:rPr>
      </w:pPr>
      <w:r>
        <w:rPr>
          <w:rFonts w:hint="eastAsia" w:ascii="黑体" w:hAnsi="黑体" w:eastAsia="黑体"/>
          <w:b w:val="0"/>
          <w:color w:val="000000"/>
          <w:sz w:val="32"/>
          <w:lang w:val="en-US" w:eastAsia="zh-CN"/>
        </w:rPr>
        <w:t>附件4：</w:t>
      </w:r>
    </w:p>
    <w:tbl>
      <w:tblPr>
        <w:tblStyle w:val="6"/>
        <w:tblpPr w:leftFromText="180" w:rightFromText="180" w:vertAnchor="text" w:horzAnchor="margin" w:tblpY="66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7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1440" w:type="dxa"/>
            <w:noWrap w:val="0"/>
            <w:vAlign w:val="center"/>
          </w:tcPr>
          <w:p>
            <w:pPr>
              <w:jc w:val="both"/>
              <w:rPr>
                <w:rFonts w:hint="eastAsia" w:ascii="仿宋_GB2312" w:hAnsi="仿宋_GB2312" w:eastAsia="仿宋_GB2312"/>
                <w:color w:val="000000"/>
                <w:sz w:val="28"/>
              </w:rPr>
            </w:pPr>
            <w:r>
              <w:rPr>
                <w:rFonts w:hint="eastAsia" w:ascii="仿宋_GB2312" w:hAnsi="仿宋_GB2312" w:eastAsia="仿宋_GB2312"/>
                <w:b/>
                <w:color w:val="000000"/>
                <w:sz w:val="28"/>
              </w:rPr>
              <w:t>企业</w:t>
            </w:r>
            <w:r>
              <w:rPr>
                <w:rFonts w:hint="eastAsia" w:ascii="仿宋_GB2312" w:hAnsi="仿宋_GB2312" w:eastAsia="仿宋_GB2312"/>
                <w:b/>
                <w:color w:val="000000"/>
                <w:sz w:val="28"/>
                <w:lang w:val="en-US" w:eastAsia="zh-CN"/>
              </w:rPr>
              <w:t>全</w:t>
            </w:r>
            <w:r>
              <w:rPr>
                <w:rFonts w:hint="eastAsia" w:ascii="仿宋_GB2312" w:hAnsi="仿宋_GB2312" w:eastAsia="仿宋_GB2312"/>
                <w:b/>
                <w:color w:val="000000"/>
                <w:sz w:val="28"/>
              </w:rPr>
              <w:t>称</w:t>
            </w:r>
          </w:p>
        </w:tc>
        <w:tc>
          <w:tcPr>
            <w:tcW w:w="7164" w:type="dxa"/>
            <w:noWrap w:val="0"/>
            <w:vAlign w:val="center"/>
          </w:tcPr>
          <w:p>
            <w:pPr>
              <w:keepNext w:val="0"/>
              <w:keepLines w:val="0"/>
              <w:pageBreakBefore w:val="0"/>
              <w:widowControl/>
              <w:kinsoku/>
              <w:wordWrap/>
              <w:overflowPunct/>
              <w:topLinePunct w:val="0"/>
              <w:autoSpaceDE/>
              <w:autoSpaceDN/>
              <w:adjustRightInd/>
              <w:snapToGrid/>
              <w:spacing w:line="400" w:lineRule="exact"/>
              <w:jc w:val="both"/>
              <w:textAlignment w:val="auto"/>
              <w:rPr>
                <w:rFonts w:hint="eastAsia" w:ascii="仿宋_GB2312" w:hAnsi="仿宋_GB2312" w:eastAsia="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6" w:hRule="atLeast"/>
        </w:trPr>
        <w:tc>
          <w:tcPr>
            <w:tcW w:w="8604" w:type="dxa"/>
            <w:gridSpan w:val="2"/>
            <w:noWrap w:val="0"/>
            <w:vAlign w:val="top"/>
          </w:tcPr>
          <w:p>
            <w:pPr>
              <w:keepNext w:val="0"/>
              <w:keepLines w:val="0"/>
              <w:pageBreakBefore w:val="0"/>
              <w:widowControl/>
              <w:numPr>
                <w:ilvl w:val="0"/>
                <w:numId w:val="0"/>
              </w:numPr>
              <w:kinsoku/>
              <w:wordWrap/>
              <w:overflowPunct/>
              <w:topLinePunct w:val="0"/>
              <w:autoSpaceDE/>
              <w:autoSpaceDN/>
              <w:adjustRightInd/>
              <w:snapToGrid/>
              <w:spacing w:line="400" w:lineRule="exact"/>
              <w:textAlignment w:val="auto"/>
              <w:rPr>
                <w:rFonts w:hint="eastAsia" w:ascii="仿宋_GB2312" w:hAnsi="仿宋_GB2312" w:eastAsia="仿宋_GB2312"/>
                <w:color w:val="000000"/>
                <w:sz w:val="24"/>
              </w:rPr>
            </w:pPr>
            <w:r>
              <w:rPr>
                <w:rFonts w:hint="eastAsia" w:ascii="仿宋_GB2312" w:hAnsi="仿宋_GB2312" w:eastAsia="仿宋_GB2312"/>
                <w:color w:val="000000"/>
                <w:sz w:val="24"/>
                <w:lang w:val="en-US" w:eastAsia="zh-CN"/>
              </w:rPr>
              <w:t>1、正在建设项目（含技术改造）、拟建项目（含技术改造）</w:t>
            </w:r>
            <w:r>
              <w:rPr>
                <w:rFonts w:hint="eastAsia" w:ascii="仿宋_GB2312" w:hAnsi="仿宋_GB2312" w:eastAsia="仿宋_GB2312"/>
                <w:color w:val="000000"/>
                <w:sz w:val="24"/>
              </w:rPr>
              <w:t>：</w:t>
            </w:r>
          </w:p>
          <w:p>
            <w:pPr>
              <w:keepNext w:val="0"/>
              <w:keepLines w:val="0"/>
              <w:pageBreakBefore w:val="0"/>
              <w:widowControl/>
              <w:numPr>
                <w:ilvl w:val="0"/>
                <w:numId w:val="0"/>
              </w:numPr>
              <w:kinsoku/>
              <w:wordWrap/>
              <w:overflowPunct/>
              <w:topLinePunct w:val="0"/>
              <w:autoSpaceDE/>
              <w:autoSpaceDN/>
              <w:adjustRightInd/>
              <w:snapToGrid/>
              <w:spacing w:line="400" w:lineRule="exact"/>
              <w:textAlignment w:val="auto"/>
              <w:rPr>
                <w:rFonts w:hint="eastAsia" w:ascii="仿宋_GB2312" w:hAnsi="仿宋_GB2312" w:eastAsia="仿宋_GB2312"/>
                <w:color w:val="000000"/>
                <w:sz w:val="24"/>
              </w:rPr>
            </w:pPr>
          </w:p>
          <w:p>
            <w:pPr>
              <w:keepNext w:val="0"/>
              <w:keepLines w:val="0"/>
              <w:pageBreakBefore w:val="0"/>
              <w:widowControl/>
              <w:numPr>
                <w:ilvl w:val="0"/>
                <w:numId w:val="0"/>
              </w:numPr>
              <w:kinsoku/>
              <w:wordWrap/>
              <w:overflowPunct/>
              <w:topLinePunct w:val="0"/>
              <w:autoSpaceDE/>
              <w:autoSpaceDN/>
              <w:adjustRightInd/>
              <w:snapToGrid/>
              <w:spacing w:line="400" w:lineRule="exact"/>
              <w:textAlignment w:val="auto"/>
              <w:rPr>
                <w:rFonts w:hint="eastAsia" w:ascii="仿宋_GB2312" w:hAnsi="仿宋_GB2312" w:eastAsia="仿宋_GB2312"/>
                <w:color w:val="000000"/>
                <w:sz w:val="24"/>
              </w:rPr>
            </w:pPr>
          </w:p>
          <w:p>
            <w:pPr>
              <w:keepNext w:val="0"/>
              <w:keepLines w:val="0"/>
              <w:pageBreakBefore w:val="0"/>
              <w:widowControl/>
              <w:numPr>
                <w:ilvl w:val="0"/>
                <w:numId w:val="0"/>
              </w:numPr>
              <w:kinsoku/>
              <w:wordWrap/>
              <w:overflowPunct/>
              <w:topLinePunct w:val="0"/>
              <w:autoSpaceDE/>
              <w:autoSpaceDN/>
              <w:adjustRightInd/>
              <w:snapToGrid/>
              <w:spacing w:line="400" w:lineRule="exact"/>
              <w:textAlignment w:val="auto"/>
              <w:rPr>
                <w:rFonts w:hint="eastAsia" w:ascii="仿宋_GB2312" w:hAnsi="仿宋_GB2312" w:eastAsia="仿宋_GB2312"/>
                <w:color w:val="000000"/>
                <w:sz w:val="24"/>
              </w:rPr>
            </w:pPr>
          </w:p>
          <w:p>
            <w:pPr>
              <w:keepNext w:val="0"/>
              <w:keepLines w:val="0"/>
              <w:pageBreakBefore w:val="0"/>
              <w:widowControl/>
              <w:numPr>
                <w:ilvl w:val="0"/>
                <w:numId w:val="0"/>
              </w:numPr>
              <w:kinsoku/>
              <w:wordWrap/>
              <w:overflowPunct/>
              <w:topLinePunct w:val="0"/>
              <w:autoSpaceDE/>
              <w:autoSpaceDN/>
              <w:adjustRightInd/>
              <w:snapToGrid/>
              <w:spacing w:line="400" w:lineRule="exact"/>
              <w:textAlignment w:val="auto"/>
              <w:rPr>
                <w:rFonts w:hint="eastAsia" w:ascii="仿宋_GB2312" w:hAnsi="仿宋_GB2312" w:eastAsia="仿宋_GB2312"/>
                <w:color w:val="000000"/>
                <w:sz w:val="24"/>
              </w:rPr>
            </w:pPr>
            <w:r>
              <w:rPr>
                <w:rFonts w:hint="eastAsia" w:ascii="仿宋_GB2312" w:hAnsi="仿宋_GB2312" w:eastAsia="仿宋_GB2312"/>
                <w:color w:val="000000"/>
                <w:sz w:val="24"/>
                <w:lang w:val="en-US" w:eastAsia="zh-CN"/>
              </w:rPr>
              <w:t>2、企业是否是省级以上高新技术企业？详细列出企业拥有的省级以上研发平台（技术创新中心）名称及获批时间</w:t>
            </w:r>
            <w:r>
              <w:rPr>
                <w:rFonts w:hint="eastAsia" w:ascii="仿宋_GB2312" w:hAnsi="仿宋_GB2312" w:eastAsia="仿宋_GB2312"/>
                <w:color w:val="000000"/>
                <w:sz w:val="24"/>
              </w:rPr>
              <w:t>：</w:t>
            </w:r>
          </w:p>
          <w:p>
            <w:pPr>
              <w:keepNext w:val="0"/>
              <w:keepLines w:val="0"/>
              <w:pageBreakBefore w:val="0"/>
              <w:widowControl/>
              <w:numPr>
                <w:ilvl w:val="0"/>
                <w:numId w:val="0"/>
              </w:numPr>
              <w:kinsoku/>
              <w:wordWrap/>
              <w:overflowPunct/>
              <w:topLinePunct w:val="0"/>
              <w:autoSpaceDE/>
              <w:autoSpaceDN/>
              <w:adjustRightInd/>
              <w:snapToGrid/>
              <w:spacing w:line="400" w:lineRule="exact"/>
              <w:textAlignment w:val="auto"/>
              <w:rPr>
                <w:rFonts w:hint="eastAsia" w:ascii="仿宋_GB2312" w:hAnsi="仿宋_GB2312" w:eastAsia="仿宋_GB2312"/>
                <w:color w:val="000000"/>
                <w:sz w:val="24"/>
              </w:rPr>
            </w:pPr>
          </w:p>
          <w:p>
            <w:pPr>
              <w:keepNext w:val="0"/>
              <w:keepLines w:val="0"/>
              <w:pageBreakBefore w:val="0"/>
              <w:widowControl/>
              <w:numPr>
                <w:ilvl w:val="0"/>
                <w:numId w:val="0"/>
              </w:numPr>
              <w:kinsoku/>
              <w:wordWrap/>
              <w:overflowPunct/>
              <w:topLinePunct w:val="0"/>
              <w:autoSpaceDE/>
              <w:autoSpaceDN/>
              <w:adjustRightInd/>
              <w:snapToGrid/>
              <w:spacing w:line="400" w:lineRule="exact"/>
              <w:textAlignment w:val="auto"/>
              <w:rPr>
                <w:rFonts w:hint="eastAsia" w:ascii="仿宋_GB2312" w:hAnsi="仿宋_GB2312" w:eastAsia="仿宋_GB2312"/>
                <w:color w:val="000000"/>
                <w:sz w:val="24"/>
              </w:rPr>
            </w:pPr>
          </w:p>
          <w:p>
            <w:pPr>
              <w:keepNext w:val="0"/>
              <w:keepLines w:val="0"/>
              <w:pageBreakBefore w:val="0"/>
              <w:widowControl/>
              <w:numPr>
                <w:ilvl w:val="0"/>
                <w:numId w:val="0"/>
              </w:numPr>
              <w:kinsoku/>
              <w:wordWrap/>
              <w:overflowPunct/>
              <w:topLinePunct w:val="0"/>
              <w:autoSpaceDE/>
              <w:autoSpaceDN/>
              <w:adjustRightInd/>
              <w:snapToGrid/>
              <w:spacing w:line="400" w:lineRule="exact"/>
              <w:textAlignment w:val="auto"/>
              <w:rPr>
                <w:rFonts w:hint="eastAsia" w:ascii="仿宋_GB2312" w:hAnsi="仿宋_GB2312" w:eastAsia="仿宋_GB2312"/>
                <w:color w:val="000000"/>
                <w:sz w:val="24"/>
              </w:rPr>
            </w:pPr>
          </w:p>
          <w:p>
            <w:pPr>
              <w:keepNext w:val="0"/>
              <w:keepLines w:val="0"/>
              <w:pageBreakBefore w:val="0"/>
              <w:widowControl/>
              <w:numPr>
                <w:ilvl w:val="0"/>
                <w:numId w:val="0"/>
              </w:numPr>
              <w:kinsoku/>
              <w:wordWrap/>
              <w:overflowPunct/>
              <w:topLinePunct w:val="0"/>
              <w:autoSpaceDE/>
              <w:autoSpaceDN/>
              <w:adjustRightInd/>
              <w:snapToGrid/>
              <w:spacing w:line="400" w:lineRule="exact"/>
              <w:textAlignment w:val="auto"/>
              <w:rPr>
                <w:rFonts w:hint="eastAsia" w:ascii="仿宋_GB2312" w:hAnsi="仿宋_GB2312" w:eastAsia="仿宋_GB2312"/>
                <w:color w:val="000000"/>
                <w:sz w:val="24"/>
              </w:rPr>
            </w:pPr>
          </w:p>
          <w:p>
            <w:pPr>
              <w:keepNext w:val="0"/>
              <w:keepLines w:val="0"/>
              <w:pageBreakBefore w:val="0"/>
              <w:widowControl/>
              <w:numPr>
                <w:ilvl w:val="0"/>
                <w:numId w:val="0"/>
              </w:numPr>
              <w:kinsoku/>
              <w:wordWrap/>
              <w:overflowPunct/>
              <w:topLinePunct w:val="0"/>
              <w:autoSpaceDE/>
              <w:autoSpaceDN/>
              <w:adjustRightInd/>
              <w:snapToGrid/>
              <w:spacing w:line="400" w:lineRule="exact"/>
              <w:ind w:leftChars="0"/>
              <w:textAlignment w:val="auto"/>
              <w:rPr>
                <w:rFonts w:hint="eastAsia" w:ascii="仿宋_GB2312" w:hAnsi="仿宋_GB2312" w:eastAsia="仿宋_GB2312"/>
                <w:color w:val="000000"/>
                <w:sz w:val="24"/>
              </w:rPr>
            </w:pPr>
            <w:r>
              <w:rPr>
                <w:rFonts w:hint="eastAsia" w:ascii="仿宋_GB2312" w:hAnsi="仿宋_GB2312" w:eastAsia="仿宋_GB2312"/>
                <w:color w:val="000000"/>
                <w:sz w:val="24"/>
                <w:lang w:val="en-US" w:eastAsia="zh-CN"/>
              </w:rPr>
              <w:t>3、</w:t>
            </w:r>
            <w:r>
              <w:rPr>
                <w:rFonts w:hint="eastAsia" w:ascii="仿宋_GB2312" w:hAnsi="仿宋_GB2312" w:eastAsia="仿宋_GB2312"/>
                <w:color w:val="000000"/>
                <w:sz w:val="24"/>
              </w:rPr>
              <w:t>企业发展中面临的主要困难和问题，并举例详述：</w:t>
            </w:r>
          </w:p>
          <w:p>
            <w:pPr>
              <w:keepNext w:val="0"/>
              <w:keepLines w:val="0"/>
              <w:pageBreakBefore w:val="0"/>
              <w:widowControl/>
              <w:numPr>
                <w:ilvl w:val="0"/>
                <w:numId w:val="0"/>
              </w:numPr>
              <w:kinsoku/>
              <w:wordWrap/>
              <w:overflowPunct/>
              <w:topLinePunct w:val="0"/>
              <w:autoSpaceDE/>
              <w:autoSpaceDN/>
              <w:adjustRightInd/>
              <w:snapToGrid/>
              <w:spacing w:line="400" w:lineRule="exact"/>
              <w:textAlignment w:val="auto"/>
              <w:rPr>
                <w:rFonts w:hint="eastAsia" w:ascii="仿宋_GB2312" w:hAnsi="仿宋_GB2312" w:eastAsia="仿宋_GB2312"/>
                <w:color w:val="000000"/>
                <w:sz w:val="24"/>
              </w:rPr>
            </w:pPr>
          </w:p>
          <w:p>
            <w:pPr>
              <w:keepNext w:val="0"/>
              <w:keepLines w:val="0"/>
              <w:pageBreakBefore w:val="0"/>
              <w:widowControl/>
              <w:numPr>
                <w:ilvl w:val="0"/>
                <w:numId w:val="0"/>
              </w:numPr>
              <w:kinsoku/>
              <w:wordWrap/>
              <w:overflowPunct/>
              <w:topLinePunct w:val="0"/>
              <w:autoSpaceDE/>
              <w:autoSpaceDN/>
              <w:adjustRightInd/>
              <w:snapToGrid/>
              <w:spacing w:line="400" w:lineRule="exact"/>
              <w:textAlignment w:val="auto"/>
              <w:rPr>
                <w:rFonts w:hint="eastAsia" w:ascii="仿宋_GB2312" w:hAnsi="仿宋_GB2312" w:eastAsia="仿宋_GB2312"/>
                <w:color w:val="000000"/>
                <w:sz w:val="24"/>
              </w:rPr>
            </w:pPr>
          </w:p>
          <w:p>
            <w:pPr>
              <w:keepNext w:val="0"/>
              <w:keepLines w:val="0"/>
              <w:pageBreakBefore w:val="0"/>
              <w:widowControl/>
              <w:numPr>
                <w:ilvl w:val="0"/>
                <w:numId w:val="0"/>
              </w:numPr>
              <w:kinsoku/>
              <w:wordWrap/>
              <w:overflowPunct/>
              <w:topLinePunct w:val="0"/>
              <w:autoSpaceDE/>
              <w:autoSpaceDN/>
              <w:adjustRightInd/>
              <w:snapToGrid/>
              <w:spacing w:line="400" w:lineRule="exact"/>
              <w:textAlignment w:val="auto"/>
              <w:rPr>
                <w:rFonts w:hint="eastAsia" w:ascii="仿宋_GB2312" w:hAnsi="仿宋_GB2312" w:eastAsia="仿宋_GB2312"/>
                <w:color w:val="000000"/>
                <w:sz w:val="24"/>
              </w:rPr>
            </w:pPr>
          </w:p>
          <w:p>
            <w:pPr>
              <w:keepNext w:val="0"/>
              <w:keepLines w:val="0"/>
              <w:pageBreakBefore w:val="0"/>
              <w:widowControl/>
              <w:numPr>
                <w:ilvl w:val="0"/>
                <w:numId w:val="0"/>
              </w:numPr>
              <w:kinsoku/>
              <w:wordWrap/>
              <w:overflowPunct/>
              <w:topLinePunct w:val="0"/>
              <w:autoSpaceDE/>
              <w:autoSpaceDN/>
              <w:adjustRightInd/>
              <w:snapToGrid/>
              <w:spacing w:line="400" w:lineRule="exact"/>
              <w:textAlignment w:val="auto"/>
              <w:rPr>
                <w:rFonts w:hint="eastAsia" w:ascii="仿宋_GB2312" w:hAnsi="仿宋_GB2312" w:eastAsia="仿宋_GB2312"/>
                <w:color w:val="000000"/>
                <w:sz w:val="24"/>
              </w:rPr>
            </w:pPr>
          </w:p>
          <w:p>
            <w:pPr>
              <w:keepNext w:val="0"/>
              <w:keepLines w:val="0"/>
              <w:pageBreakBefore w:val="0"/>
              <w:widowControl/>
              <w:numPr>
                <w:ilvl w:val="0"/>
                <w:numId w:val="0"/>
              </w:numPr>
              <w:kinsoku/>
              <w:wordWrap/>
              <w:overflowPunct/>
              <w:topLinePunct w:val="0"/>
              <w:autoSpaceDE/>
              <w:autoSpaceDN/>
              <w:adjustRightInd/>
              <w:snapToGrid/>
              <w:spacing w:line="400" w:lineRule="exact"/>
              <w:textAlignment w:val="auto"/>
              <w:rPr>
                <w:rFonts w:hint="eastAsia" w:ascii="仿宋_GB2312" w:hAnsi="仿宋_GB2312" w:eastAsia="仿宋_GB2312"/>
                <w:color w:val="000000"/>
                <w:sz w:val="24"/>
                <w:lang w:val="en-US" w:eastAsia="zh-CN"/>
              </w:rPr>
            </w:pPr>
          </w:p>
          <w:p>
            <w:pPr>
              <w:keepNext w:val="0"/>
              <w:keepLines w:val="0"/>
              <w:pageBreakBefore w:val="0"/>
              <w:widowControl/>
              <w:numPr>
                <w:ilvl w:val="0"/>
                <w:numId w:val="0"/>
              </w:numPr>
              <w:kinsoku/>
              <w:wordWrap/>
              <w:overflowPunct/>
              <w:topLinePunct w:val="0"/>
              <w:autoSpaceDE/>
              <w:autoSpaceDN/>
              <w:adjustRightInd/>
              <w:snapToGrid/>
              <w:spacing w:line="400" w:lineRule="exact"/>
              <w:textAlignment w:val="auto"/>
              <w:rPr>
                <w:rFonts w:hint="eastAsia" w:ascii="仿宋_GB2312" w:hAnsi="仿宋_GB2312" w:eastAsia="仿宋_GB2312"/>
                <w:color w:val="000000"/>
                <w:sz w:val="24"/>
              </w:rPr>
            </w:pPr>
            <w:r>
              <w:rPr>
                <w:rFonts w:hint="eastAsia" w:ascii="仿宋_GB2312" w:hAnsi="仿宋_GB2312" w:eastAsia="仿宋_GB2312"/>
                <w:color w:val="000000"/>
                <w:sz w:val="24"/>
                <w:lang w:val="en-US" w:eastAsia="zh-CN"/>
              </w:rPr>
              <w:t>4、</w:t>
            </w:r>
            <w:r>
              <w:rPr>
                <w:rFonts w:hint="eastAsia" w:ascii="仿宋_GB2312" w:hAnsi="仿宋_GB2312" w:eastAsia="仿宋_GB2312"/>
                <w:color w:val="000000"/>
                <w:sz w:val="24"/>
              </w:rPr>
              <w:t>企业</w:t>
            </w:r>
            <w:r>
              <w:rPr>
                <w:rFonts w:hint="eastAsia" w:ascii="仿宋_GB2312" w:hAnsi="仿宋_GB2312" w:eastAsia="仿宋_GB2312"/>
                <w:color w:val="000000"/>
                <w:sz w:val="24"/>
                <w:lang w:val="en-US" w:eastAsia="zh-CN"/>
              </w:rPr>
              <w:t>2021-2023年发展</w:t>
            </w:r>
            <w:r>
              <w:rPr>
                <w:rFonts w:hint="eastAsia" w:ascii="仿宋_GB2312" w:hAnsi="仿宋_GB2312" w:eastAsia="仿宋_GB2312"/>
                <w:color w:val="000000"/>
                <w:sz w:val="24"/>
              </w:rPr>
              <w:t>规划</w:t>
            </w:r>
            <w:r>
              <w:rPr>
                <w:rFonts w:hint="eastAsia" w:ascii="仿宋_GB2312" w:hAnsi="仿宋_GB2312" w:eastAsia="仿宋_GB2312"/>
                <w:color w:val="000000"/>
                <w:sz w:val="24"/>
                <w:lang w:eastAsia="zh-CN"/>
              </w:rPr>
              <w:t>（</w:t>
            </w:r>
            <w:r>
              <w:rPr>
                <w:rFonts w:hint="eastAsia" w:ascii="仿宋_GB2312" w:hAnsi="仿宋_GB2312" w:eastAsia="仿宋_GB2312"/>
                <w:color w:val="000000"/>
                <w:sz w:val="24"/>
                <w:lang w:val="en-US" w:eastAsia="zh-CN"/>
              </w:rPr>
              <w:t>简要描述300字以内</w:t>
            </w:r>
            <w:r>
              <w:rPr>
                <w:rFonts w:hint="eastAsia" w:ascii="仿宋_GB2312" w:hAnsi="仿宋_GB2312" w:eastAsia="仿宋_GB2312"/>
                <w:color w:val="000000"/>
                <w:sz w:val="24"/>
                <w:lang w:eastAsia="zh-CN"/>
              </w:rPr>
              <w:t>）</w:t>
            </w:r>
            <w:r>
              <w:rPr>
                <w:rFonts w:hint="eastAsia" w:ascii="仿宋_GB2312" w:hAnsi="仿宋_GB2312" w:eastAsia="仿宋_GB2312"/>
                <w:color w:val="000000"/>
                <w:sz w:val="24"/>
              </w:rPr>
              <w:t>：</w:t>
            </w:r>
          </w:p>
          <w:p>
            <w:pPr>
              <w:keepNext w:val="0"/>
              <w:keepLines w:val="0"/>
              <w:pageBreakBefore w:val="0"/>
              <w:widowControl/>
              <w:numPr>
                <w:ilvl w:val="0"/>
                <w:numId w:val="0"/>
              </w:numPr>
              <w:kinsoku/>
              <w:wordWrap/>
              <w:overflowPunct/>
              <w:topLinePunct w:val="0"/>
              <w:autoSpaceDE/>
              <w:autoSpaceDN/>
              <w:adjustRightInd/>
              <w:snapToGrid/>
              <w:spacing w:line="400" w:lineRule="exact"/>
              <w:textAlignment w:val="auto"/>
              <w:rPr>
                <w:rFonts w:hint="eastAsia" w:ascii="仿宋_GB2312" w:hAnsi="仿宋_GB2312" w:eastAsia="仿宋_GB2312"/>
                <w:color w:val="000000"/>
                <w:sz w:val="24"/>
              </w:rPr>
            </w:pPr>
          </w:p>
          <w:p>
            <w:pPr>
              <w:keepNext w:val="0"/>
              <w:keepLines w:val="0"/>
              <w:pageBreakBefore w:val="0"/>
              <w:widowControl/>
              <w:numPr>
                <w:ilvl w:val="0"/>
                <w:numId w:val="0"/>
              </w:numPr>
              <w:kinsoku/>
              <w:wordWrap/>
              <w:overflowPunct/>
              <w:topLinePunct w:val="0"/>
              <w:autoSpaceDE/>
              <w:autoSpaceDN/>
              <w:adjustRightInd/>
              <w:snapToGrid/>
              <w:spacing w:line="400" w:lineRule="exact"/>
              <w:textAlignment w:val="auto"/>
              <w:rPr>
                <w:rFonts w:hint="eastAsia" w:ascii="仿宋_GB2312" w:hAnsi="仿宋_GB2312" w:eastAsia="仿宋_GB2312"/>
                <w:color w:val="000000"/>
                <w:sz w:val="24"/>
              </w:rPr>
            </w:pPr>
          </w:p>
          <w:p>
            <w:pPr>
              <w:pStyle w:val="4"/>
              <w:keepNext w:val="0"/>
              <w:keepLines w:val="0"/>
              <w:pageBreakBefore w:val="0"/>
              <w:widowControl/>
              <w:kinsoku/>
              <w:wordWrap/>
              <w:overflowPunct/>
              <w:topLinePunct w:val="0"/>
              <w:autoSpaceDE/>
              <w:autoSpaceDN/>
              <w:adjustRightInd/>
              <w:snapToGrid/>
              <w:spacing w:line="400" w:lineRule="exact"/>
              <w:textAlignment w:val="auto"/>
              <w:rPr>
                <w:rFonts w:hint="eastAsia" w:ascii="仿宋_GB2312" w:hAnsi="仿宋_GB2312" w:eastAsia="仿宋_GB2312"/>
                <w:color w:val="000000"/>
                <w:sz w:val="24"/>
                <w:lang w:val="en-US" w:eastAsia="zh-CN"/>
              </w:rPr>
            </w:pPr>
          </w:p>
          <w:p>
            <w:pPr>
              <w:pStyle w:val="4"/>
              <w:keepNext w:val="0"/>
              <w:keepLines w:val="0"/>
              <w:pageBreakBefore w:val="0"/>
              <w:widowControl/>
              <w:kinsoku/>
              <w:wordWrap/>
              <w:overflowPunct/>
              <w:topLinePunct w:val="0"/>
              <w:autoSpaceDE/>
              <w:autoSpaceDN/>
              <w:adjustRightInd/>
              <w:snapToGrid/>
              <w:spacing w:line="400" w:lineRule="exact"/>
              <w:textAlignment w:val="auto"/>
              <w:rPr>
                <w:rFonts w:hint="default" w:eastAsia="仿宋_GB2312"/>
                <w:color w:val="000000"/>
                <w:sz w:val="24"/>
                <w:lang w:val="en-US" w:eastAsia="zh-CN"/>
              </w:rPr>
            </w:pPr>
          </w:p>
          <w:p>
            <w:pPr>
              <w:keepNext w:val="0"/>
              <w:keepLines w:val="0"/>
              <w:pageBreakBefore w:val="0"/>
              <w:widowControl/>
              <w:kinsoku/>
              <w:wordWrap/>
              <w:overflowPunct/>
              <w:topLinePunct w:val="0"/>
              <w:autoSpaceDE/>
              <w:autoSpaceDN/>
              <w:adjustRightInd/>
              <w:snapToGrid/>
              <w:spacing w:line="400" w:lineRule="exact"/>
              <w:textAlignment w:val="auto"/>
              <w:rPr>
                <w:rFonts w:hint="eastAsia" w:ascii="仿宋_GB2312" w:hAnsi="仿宋_GB2312" w:eastAsia="仿宋_GB2312"/>
                <w:color w:val="000000"/>
                <w:sz w:val="24"/>
              </w:rPr>
            </w:pPr>
          </w:p>
          <w:p>
            <w:pPr>
              <w:keepNext w:val="0"/>
              <w:keepLines w:val="0"/>
              <w:pageBreakBefore w:val="0"/>
              <w:widowControl/>
              <w:kinsoku/>
              <w:wordWrap/>
              <w:overflowPunct/>
              <w:topLinePunct w:val="0"/>
              <w:autoSpaceDE/>
              <w:autoSpaceDN/>
              <w:adjustRightInd/>
              <w:snapToGrid/>
              <w:spacing w:line="440" w:lineRule="exact"/>
              <w:textAlignment w:val="auto"/>
              <w:rPr>
                <w:rFonts w:hint="eastAsia" w:ascii="仿宋_GB2312" w:hAnsi="仿宋_GB2312" w:eastAsia="仿宋_GB2312"/>
                <w:color w:val="000000"/>
                <w:sz w:val="28"/>
              </w:rPr>
            </w:pPr>
          </w:p>
        </w:tc>
      </w:tr>
    </w:tbl>
    <w:p>
      <w:pPr>
        <w:jc w:val="center"/>
        <w:rPr>
          <w:rFonts w:hint="eastAsia" w:ascii="方正小标宋简体" w:hAnsi="方正小标宋简体" w:eastAsia="方正小标宋简体"/>
          <w:color w:val="000000"/>
          <w:sz w:val="44"/>
        </w:rPr>
      </w:pPr>
      <w:r>
        <w:rPr>
          <w:rFonts w:hint="eastAsia" w:ascii="方正小标宋简体" w:hAnsi="方正小标宋简体" w:eastAsia="方正小标宋简体"/>
          <w:color w:val="000000"/>
          <w:sz w:val="44"/>
        </w:rPr>
        <w:t>企业发展情况调查表</w:t>
      </w:r>
    </w:p>
    <w:p>
      <w:pPr>
        <w:jc w:val="left"/>
        <w:rPr>
          <w:rFonts w:hint="default" w:ascii="仿宋_GB2312" w:hAnsi="仿宋_GB2312" w:eastAsia="仿宋_GB2312"/>
          <w:color w:val="000000"/>
          <w:sz w:val="32"/>
          <w:lang w:val="en-US" w:eastAsia="zh-CN"/>
        </w:rPr>
      </w:pPr>
      <w:r>
        <w:rPr>
          <w:rFonts w:hint="eastAsia" w:ascii="仿宋_GB2312" w:hAnsi="仿宋_GB2312" w:eastAsia="仿宋_GB2312"/>
          <w:color w:val="000000"/>
          <w:sz w:val="32"/>
          <w:lang w:val="en-US" w:eastAsia="zh-CN"/>
        </w:rPr>
        <w:t xml:space="preserve"> </w:t>
      </w:r>
      <w:r>
        <w:rPr>
          <w:rFonts w:hint="eastAsia" w:ascii="仿宋_GB2312" w:hAnsi="仿宋_GB2312" w:eastAsia="仿宋_GB2312"/>
          <w:b/>
          <w:color w:val="000000"/>
          <w:sz w:val="32"/>
          <w:lang w:val="en-US" w:eastAsia="zh-CN"/>
        </w:rPr>
        <w:t>备注：根据实际情况填写，本表涉及内容可另附页说明。</w:t>
      </w:r>
    </w:p>
    <w:p/>
    <w:sectPr>
      <w:footerReference r:id="rId3" w:type="default"/>
      <w:pgSz w:w="11900" w:h="16820"/>
      <w:pgMar w:top="1701" w:right="1701" w:bottom="1701" w:left="1701" w:header="1134" w:footer="1134" w:gutter="0"/>
      <w:pgNumType w:fmt="numberInDash" w:start="1"/>
      <w:cols w:space="720" w:num="1"/>
      <w:docGrid w:linePitch="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ascii="仿宋_GB2312" w:hAnsi="仿宋_GB2312" w:eastAsia="仿宋_GB2312"/>
                              <w:sz w:val="21"/>
                              <w:lang w:eastAsia="zh-CN"/>
                            </w:rPr>
                            <w:fldChar w:fldCharType="begin"/>
                          </w:r>
                          <w:r>
                            <w:rPr>
                              <w:rFonts w:hint="eastAsia" w:ascii="仿宋_GB2312" w:hAnsi="仿宋_GB2312" w:eastAsia="仿宋_GB2312"/>
                              <w:sz w:val="21"/>
                              <w:lang w:eastAsia="zh-CN"/>
                            </w:rPr>
                            <w:instrText xml:space="preserve"> PAGE  \* MERGEFORMAT </w:instrText>
                          </w:r>
                          <w:r>
                            <w:rPr>
                              <w:rFonts w:hint="eastAsia" w:ascii="仿宋_GB2312" w:hAnsi="仿宋_GB2312" w:eastAsia="仿宋_GB2312"/>
                              <w:sz w:val="21"/>
                              <w:lang w:eastAsia="zh-CN"/>
                            </w:rPr>
                            <w:fldChar w:fldCharType="separate"/>
                          </w:r>
                          <w:r>
                            <w:rPr>
                              <w:rFonts w:hint="eastAsia" w:ascii="仿宋_GB2312" w:hAnsi="仿宋_GB2312" w:eastAsia="仿宋_GB2312"/>
                              <w:sz w:val="21"/>
                              <w:lang w:eastAsia="zh-CN"/>
                            </w:rPr>
                            <w:t>1</w:t>
                          </w:r>
                          <w:r>
                            <w:rPr>
                              <w:rFonts w:hint="eastAsia" w:ascii="仿宋_GB2312" w:hAnsi="仿宋_GB2312" w:eastAsia="仿宋_GB2312"/>
                              <w:sz w:val="21"/>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grouping="f" rotation="f" text="f" aspectratio="f"/>
              <v:textbox inset="0mm,0mm,0mm,0mm" style="mso-fit-shape-to-text:t;">
                <w:txbxContent>
                  <w:p>
                    <w:pPr>
                      <w:pStyle w:val="3"/>
                      <w:rPr>
                        <w:rFonts w:hint="eastAsia" w:eastAsia="宋体"/>
                        <w:lang w:eastAsia="zh-CN"/>
                      </w:rPr>
                    </w:pPr>
                    <w:r>
                      <w:rPr>
                        <w:rFonts w:hint="eastAsia" w:ascii="仿宋_GB2312" w:hAnsi="仿宋_GB2312" w:eastAsia="仿宋_GB2312"/>
                        <w:sz w:val="21"/>
                        <w:lang w:eastAsia="zh-CN"/>
                      </w:rPr>
                      <w:fldChar w:fldCharType="begin"/>
                    </w:r>
                    <w:r>
                      <w:rPr>
                        <w:rFonts w:hint="eastAsia" w:ascii="仿宋_GB2312" w:hAnsi="仿宋_GB2312" w:eastAsia="仿宋_GB2312"/>
                        <w:sz w:val="21"/>
                        <w:lang w:eastAsia="zh-CN"/>
                      </w:rPr>
                      <w:instrText xml:space="preserve"> PAGE  \* MERGEFORMAT </w:instrText>
                    </w:r>
                    <w:r>
                      <w:rPr>
                        <w:rFonts w:hint="eastAsia" w:ascii="仿宋_GB2312" w:hAnsi="仿宋_GB2312" w:eastAsia="仿宋_GB2312"/>
                        <w:sz w:val="21"/>
                        <w:lang w:eastAsia="zh-CN"/>
                      </w:rPr>
                      <w:fldChar w:fldCharType="separate"/>
                    </w:r>
                    <w:r>
                      <w:rPr>
                        <w:rFonts w:hint="eastAsia" w:ascii="仿宋_GB2312" w:hAnsi="仿宋_GB2312" w:eastAsia="仿宋_GB2312"/>
                        <w:sz w:val="21"/>
                        <w:lang w:eastAsia="zh-CN"/>
                      </w:rPr>
                      <w:t>1</w:t>
                    </w:r>
                    <w:r>
                      <w:rPr>
                        <w:rFonts w:hint="eastAsia" w:ascii="仿宋_GB2312" w:hAnsi="仿宋_GB2312" w:eastAsia="仿宋_GB2312"/>
                        <w:sz w:val="21"/>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25202D"/>
    <w:rsid w:val="1A2520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rPr>
      <w:rFonts w:ascii="Times New Roman" w:hAnsi="Times New Roman" w:eastAsia="Times New Roman" w:cs="Times New Roman"/>
      <w:sz w:val="24"/>
      <w:lang w:val="en-US" w:eastAsia="en-US"/>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Indent 2"/>
    <w:basedOn w:val="1"/>
    <w:qFormat/>
    <w:uiPriority w:val="0"/>
    <w:pPr>
      <w:spacing w:line="560" w:lineRule="exact"/>
      <w:ind w:firstLine="555"/>
    </w:pPr>
    <w:rPr>
      <w:rFonts w:ascii="仿宋_GB2312" w:eastAsia="仿宋_GB2312"/>
      <w:sz w:val="30"/>
    </w:rPr>
  </w:style>
  <w:style w:type="paragraph" w:styleId="3">
    <w:name w:val="footer"/>
    <w:basedOn w:val="1"/>
    <w:uiPriority w:val="0"/>
    <w:pPr>
      <w:tabs>
        <w:tab w:val="center" w:pos="4153"/>
        <w:tab w:val="right" w:pos="8306"/>
      </w:tabs>
      <w:snapToGrid w:val="0"/>
      <w:jc w:val="left"/>
    </w:pPr>
    <w:rPr>
      <w:sz w:val="18"/>
    </w:rPr>
  </w:style>
  <w:style w:type="paragraph" w:styleId="4">
    <w:name w:val="toc 1"/>
    <w:basedOn w:val="1"/>
    <w:next w:val="1"/>
    <w:qFormat/>
    <w:uiPriority w:val="0"/>
    <w:pPr>
      <w:widowControl/>
      <w:tabs>
        <w:tab w:val="right" w:leader="dot" w:pos="9060"/>
      </w:tabs>
      <w:spacing w:after="100" w:afterLines="0" w:afterAutospacing="0" w:line="600" w:lineRule="exact"/>
      <w:jc w:val="left"/>
    </w:pPr>
    <w:rPr>
      <w:rFonts w:ascii="Calibri" w:hAnsi="Calibri" w:eastAsia="宋体"/>
      <w:kern w:val="0"/>
      <w:sz w:val="22"/>
    </w:rPr>
  </w:style>
  <w:style w:type="paragraph" w:styleId="5">
    <w:name w:val="Normal (Web)"/>
    <w:basedOn w:val="1"/>
    <w:uiPriority w:val="0"/>
    <w:pPr>
      <w:widowControl/>
      <w:spacing w:before="100" w:beforeLines="0" w:beforeAutospacing="1" w:after="100" w:afterLines="0" w:afterAutospacing="1"/>
      <w:jc w:val="left"/>
    </w:pPr>
    <w:rPr>
      <w:rFonts w:ascii="宋体" w:hAnsi="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2021-06-25T01:09:00Z</dcterms:created>
  <dc:creator>张  倩</dc:creator>
  <cp:lastModifiedBy>张  倩</cp:lastModifiedBy>
  <dcterms:modified xsi:type="dcterms:W3CDTF">2021-06-25T01:10:26Z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